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2025B" w14:textId="541C2739" w:rsidR="00D51D97" w:rsidRDefault="000B624F" w:rsidP="00A21435">
      <w:pPr>
        <w:rPr>
          <w:rFonts w:ascii="Arial" w:hAnsi="Arial" w:cs="Arial"/>
          <w:b/>
          <w:sz w:val="22"/>
          <w:szCs w:val="22"/>
        </w:rPr>
      </w:pPr>
      <w:r>
        <w:rPr>
          <w:rFonts w:ascii="Arial" w:hAnsi="Arial" w:cs="Arial"/>
          <w:b/>
          <w:noProof/>
          <w:sz w:val="22"/>
          <w:szCs w:val="22"/>
        </w:rPr>
        <w:drawing>
          <wp:anchor distT="0" distB="0" distL="114300" distR="114300" simplePos="0" relativeHeight="251659264" behindDoc="0" locked="0" layoutInCell="1" allowOverlap="1" wp14:anchorId="3E0BF915" wp14:editId="1B61049B">
            <wp:simplePos x="0" y="0"/>
            <wp:positionH relativeFrom="column">
              <wp:posOffset>3295</wp:posOffset>
            </wp:positionH>
            <wp:positionV relativeFrom="paragraph">
              <wp:posOffset>206</wp:posOffset>
            </wp:positionV>
            <wp:extent cx="3401500" cy="1069889"/>
            <wp:effectExtent l="0" t="0" r="254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diagram&#10;&#10;Description automatically generated"/>
                    <pic:cNvPicPr/>
                  </pic:nvPicPr>
                  <pic:blipFill>
                    <a:blip r:embed="rId5"/>
                    <a:stretch>
                      <a:fillRect/>
                    </a:stretch>
                  </pic:blipFill>
                  <pic:spPr>
                    <a:xfrm>
                      <a:off x="0" y="0"/>
                      <a:ext cx="3429810" cy="1078794"/>
                    </a:xfrm>
                    <a:prstGeom prst="rect">
                      <a:avLst/>
                    </a:prstGeom>
                  </pic:spPr>
                </pic:pic>
              </a:graphicData>
            </a:graphic>
            <wp14:sizeRelH relativeFrom="page">
              <wp14:pctWidth>0</wp14:pctWidth>
            </wp14:sizeRelH>
            <wp14:sizeRelV relativeFrom="page">
              <wp14:pctHeight>0</wp14:pctHeight>
            </wp14:sizeRelV>
          </wp:anchor>
        </w:drawing>
      </w:r>
    </w:p>
    <w:p w14:paraId="16B7164F" w14:textId="28801115" w:rsidR="0051393D" w:rsidRDefault="00A21435" w:rsidP="00A21435">
      <w:pPr>
        <w:rPr>
          <w:rFonts w:ascii="Arial" w:hAnsi="Arial" w:cs="Arial"/>
          <w:b/>
          <w:sz w:val="22"/>
          <w:szCs w:val="22"/>
        </w:rPr>
      </w:pPr>
      <w:r w:rsidRPr="00426631">
        <w:rPr>
          <w:rFonts w:ascii="Arial" w:hAnsi="Arial" w:cs="Arial"/>
          <w:b/>
          <w:sz w:val="22"/>
          <w:szCs w:val="22"/>
        </w:rPr>
        <w:br/>
      </w:r>
    </w:p>
    <w:p w14:paraId="2401CF4E" w14:textId="43E0B43B" w:rsidR="00A21435" w:rsidRPr="007F430D" w:rsidRDefault="000B624F" w:rsidP="008612C3">
      <w:pPr>
        <w:ind w:firstLine="720"/>
        <w:rPr>
          <w:rFonts w:ascii="Arial" w:hAnsi="Arial" w:cs="Arial"/>
          <w:b/>
          <w:color w:val="005BBB"/>
          <w:sz w:val="28"/>
          <w:szCs w:val="28"/>
          <w:u w:val="single"/>
        </w:rPr>
      </w:pPr>
      <w:r w:rsidRPr="007F430D">
        <w:rPr>
          <w:rFonts w:ascii="Arial" w:hAnsi="Arial" w:cs="Arial"/>
          <w:b/>
          <w:color w:val="005BBB"/>
          <w:sz w:val="28"/>
          <w:szCs w:val="28"/>
          <w:u w:val="single"/>
        </w:rPr>
        <w:t>MEMBERSHIP APPLICATION</w:t>
      </w:r>
    </w:p>
    <w:p w14:paraId="30EEFF46" w14:textId="77777777" w:rsidR="00426631" w:rsidRDefault="00426631" w:rsidP="00E14E35">
      <w:pPr>
        <w:widowControl/>
        <w:autoSpaceDE/>
        <w:autoSpaceDN/>
        <w:adjustRightInd/>
        <w:spacing w:after="160" w:line="259" w:lineRule="auto"/>
        <w:rPr>
          <w:rFonts w:ascii="Arial" w:hAnsi="Arial" w:cs="Arial"/>
          <w:b/>
          <w:sz w:val="22"/>
          <w:szCs w:val="22"/>
        </w:rPr>
      </w:pPr>
    </w:p>
    <w:p w14:paraId="38B4565B" w14:textId="77777777" w:rsidR="00B242FF" w:rsidRDefault="00B242FF" w:rsidP="00E14E35">
      <w:pPr>
        <w:widowControl/>
        <w:autoSpaceDE/>
        <w:autoSpaceDN/>
        <w:adjustRightInd/>
        <w:spacing w:after="160" w:line="259" w:lineRule="auto"/>
        <w:rPr>
          <w:rFonts w:ascii="Arial" w:hAnsi="Arial" w:cs="Arial"/>
          <w:b/>
          <w:sz w:val="22"/>
          <w:szCs w:val="22"/>
        </w:rPr>
      </w:pPr>
    </w:p>
    <w:p w14:paraId="2D102BED" w14:textId="2CBF0F22" w:rsidR="00E14E35" w:rsidRPr="00426631" w:rsidRDefault="006F7BBF" w:rsidP="00E14E35">
      <w:pPr>
        <w:widowControl/>
        <w:autoSpaceDE/>
        <w:autoSpaceDN/>
        <w:adjustRightInd/>
        <w:spacing w:after="160" w:line="259" w:lineRule="auto"/>
        <w:rPr>
          <w:rFonts w:ascii="Arial" w:hAnsi="Arial" w:cs="Arial"/>
          <w:b/>
          <w:sz w:val="22"/>
          <w:szCs w:val="22"/>
        </w:rPr>
      </w:pPr>
      <w:r w:rsidRPr="00426631">
        <w:rPr>
          <w:rFonts w:ascii="Arial" w:hAnsi="Arial" w:cs="Arial"/>
          <w:b/>
          <w:sz w:val="22"/>
          <w:szCs w:val="22"/>
        </w:rPr>
        <w:t>Membership C</w:t>
      </w:r>
      <w:r w:rsidR="000F7942" w:rsidRPr="00426631">
        <w:rPr>
          <w:rFonts w:ascii="Arial" w:hAnsi="Arial" w:cs="Arial"/>
          <w:b/>
          <w:sz w:val="22"/>
          <w:szCs w:val="22"/>
        </w:rPr>
        <w:t>riteria</w:t>
      </w:r>
    </w:p>
    <w:p w14:paraId="66117594" w14:textId="1BA0CA9A" w:rsidR="000F7942" w:rsidRPr="00E14E35" w:rsidRDefault="000F7942" w:rsidP="00E14E35">
      <w:pPr>
        <w:pStyle w:val="ListParagraph"/>
        <w:widowControl/>
        <w:numPr>
          <w:ilvl w:val="0"/>
          <w:numId w:val="10"/>
        </w:numPr>
        <w:autoSpaceDE/>
        <w:autoSpaceDN/>
        <w:adjustRightInd/>
        <w:spacing w:after="160" w:line="259" w:lineRule="auto"/>
        <w:rPr>
          <w:rFonts w:ascii="Arial" w:hAnsi="Arial" w:cs="Arial"/>
          <w:sz w:val="22"/>
          <w:szCs w:val="22"/>
        </w:rPr>
      </w:pPr>
      <w:r w:rsidRPr="00E14E35">
        <w:rPr>
          <w:rFonts w:ascii="Arial" w:hAnsi="Arial" w:cs="Arial"/>
          <w:sz w:val="22"/>
          <w:szCs w:val="22"/>
        </w:rPr>
        <w:t xml:space="preserve">Women with at least 5 years of professional experience </w:t>
      </w:r>
      <w:r w:rsidR="0051393D">
        <w:rPr>
          <w:rFonts w:ascii="Arial" w:hAnsi="Arial" w:cs="Arial"/>
          <w:sz w:val="22"/>
          <w:szCs w:val="22"/>
        </w:rPr>
        <w:t>who</w:t>
      </w:r>
      <w:r w:rsidR="00426631">
        <w:rPr>
          <w:rFonts w:ascii="Arial" w:hAnsi="Arial" w:cs="Arial"/>
          <w:sz w:val="22"/>
          <w:szCs w:val="22"/>
        </w:rPr>
        <w:t xml:space="preserve"> </w:t>
      </w:r>
      <w:r w:rsidRPr="00E14E35">
        <w:rPr>
          <w:rFonts w:ascii="Arial" w:hAnsi="Arial" w:cs="Arial"/>
          <w:sz w:val="22"/>
          <w:szCs w:val="22"/>
        </w:rPr>
        <w:t>demonstrat</w:t>
      </w:r>
      <w:r w:rsidR="00426631">
        <w:rPr>
          <w:rFonts w:ascii="Arial" w:hAnsi="Arial" w:cs="Arial"/>
          <w:sz w:val="22"/>
          <w:szCs w:val="22"/>
        </w:rPr>
        <w:t>e</w:t>
      </w:r>
      <w:r w:rsidRPr="00E14E35">
        <w:rPr>
          <w:rFonts w:ascii="Arial" w:hAnsi="Arial" w:cs="Arial"/>
          <w:sz w:val="22"/>
          <w:szCs w:val="22"/>
        </w:rPr>
        <w:t xml:space="preserve"> achievement and </w:t>
      </w:r>
      <w:r w:rsidR="00426631">
        <w:rPr>
          <w:rFonts w:ascii="Arial" w:hAnsi="Arial" w:cs="Arial"/>
          <w:sz w:val="22"/>
          <w:szCs w:val="22"/>
        </w:rPr>
        <w:t>show</w:t>
      </w:r>
      <w:r w:rsidRPr="00E14E35">
        <w:rPr>
          <w:rFonts w:ascii="Arial" w:hAnsi="Arial" w:cs="Arial"/>
          <w:sz w:val="22"/>
          <w:szCs w:val="22"/>
        </w:rPr>
        <w:t xml:space="preserve"> stature in the food, beverage </w:t>
      </w:r>
      <w:r w:rsidR="00AA46E7">
        <w:rPr>
          <w:rFonts w:ascii="Arial" w:hAnsi="Arial" w:cs="Arial"/>
          <w:sz w:val="22"/>
          <w:szCs w:val="22"/>
        </w:rPr>
        <w:t>or</w:t>
      </w:r>
      <w:r w:rsidRPr="00E14E35">
        <w:rPr>
          <w:rFonts w:ascii="Arial" w:hAnsi="Arial" w:cs="Arial"/>
          <w:sz w:val="22"/>
          <w:szCs w:val="22"/>
        </w:rPr>
        <w:t xml:space="preserve"> hospitality industr</w:t>
      </w:r>
      <w:r w:rsidR="00AA46E7">
        <w:rPr>
          <w:rFonts w:ascii="Arial" w:hAnsi="Arial" w:cs="Arial"/>
          <w:sz w:val="22"/>
          <w:szCs w:val="22"/>
        </w:rPr>
        <w:t>y</w:t>
      </w:r>
      <w:r w:rsidRPr="00E14E35">
        <w:rPr>
          <w:rFonts w:ascii="Arial" w:hAnsi="Arial" w:cs="Arial"/>
          <w:sz w:val="22"/>
          <w:szCs w:val="22"/>
        </w:rPr>
        <w:t xml:space="preserve">. </w:t>
      </w:r>
    </w:p>
    <w:p w14:paraId="1038EA3C" w14:textId="146EE2DD" w:rsidR="000F7942" w:rsidRPr="00E14E35" w:rsidRDefault="00426631" w:rsidP="00E14E35">
      <w:pPr>
        <w:pStyle w:val="ListParagraph"/>
        <w:widowControl/>
        <w:numPr>
          <w:ilvl w:val="0"/>
          <w:numId w:val="10"/>
        </w:numPr>
        <w:autoSpaceDE/>
        <w:autoSpaceDN/>
        <w:adjustRightInd/>
        <w:spacing w:after="160" w:line="259" w:lineRule="auto"/>
        <w:rPr>
          <w:rFonts w:ascii="Arial" w:hAnsi="Arial" w:cs="Arial"/>
          <w:sz w:val="22"/>
          <w:szCs w:val="22"/>
        </w:rPr>
      </w:pPr>
      <w:r>
        <w:rPr>
          <w:rFonts w:ascii="Arial" w:hAnsi="Arial" w:cs="Arial"/>
          <w:sz w:val="22"/>
          <w:szCs w:val="22"/>
        </w:rPr>
        <w:t>Women who s</w:t>
      </w:r>
      <w:r w:rsidR="000F7942" w:rsidRPr="00E14E35">
        <w:rPr>
          <w:rFonts w:ascii="Arial" w:hAnsi="Arial" w:cs="Arial"/>
          <w:sz w:val="22"/>
          <w:szCs w:val="22"/>
        </w:rPr>
        <w:t xml:space="preserve">upport the Les Dames d’Escoffier International Mission, Vision and Basic Values. </w:t>
      </w:r>
    </w:p>
    <w:p w14:paraId="5CE0AE44" w14:textId="7C51B0B2" w:rsidR="000F7942" w:rsidRPr="00E14E35" w:rsidRDefault="00426631" w:rsidP="00E14E35">
      <w:pPr>
        <w:pStyle w:val="ListParagraph"/>
        <w:widowControl/>
        <w:numPr>
          <w:ilvl w:val="0"/>
          <w:numId w:val="10"/>
        </w:numPr>
        <w:autoSpaceDE/>
        <w:autoSpaceDN/>
        <w:adjustRightInd/>
        <w:spacing w:after="160" w:line="259" w:lineRule="auto"/>
        <w:rPr>
          <w:rFonts w:ascii="Arial" w:hAnsi="Arial" w:cs="Arial"/>
          <w:sz w:val="22"/>
          <w:szCs w:val="22"/>
        </w:rPr>
      </w:pPr>
      <w:r>
        <w:rPr>
          <w:rFonts w:ascii="Arial" w:hAnsi="Arial" w:cs="Arial"/>
          <w:sz w:val="22"/>
          <w:szCs w:val="22"/>
        </w:rPr>
        <w:t>Women who m</w:t>
      </w:r>
      <w:r w:rsidR="000F7942" w:rsidRPr="00E14E35">
        <w:rPr>
          <w:rFonts w:ascii="Arial" w:hAnsi="Arial" w:cs="Arial"/>
          <w:sz w:val="22"/>
          <w:szCs w:val="22"/>
        </w:rPr>
        <w:t xml:space="preserve">eet </w:t>
      </w:r>
      <w:r>
        <w:rPr>
          <w:rFonts w:ascii="Arial" w:hAnsi="Arial" w:cs="Arial"/>
          <w:sz w:val="22"/>
          <w:szCs w:val="22"/>
        </w:rPr>
        <w:t>LDEI</w:t>
      </w:r>
      <w:r w:rsidR="00B242FF">
        <w:rPr>
          <w:rFonts w:ascii="Arial" w:hAnsi="Arial" w:cs="Arial"/>
          <w:sz w:val="22"/>
          <w:szCs w:val="22"/>
        </w:rPr>
        <w:t>’s</w:t>
      </w:r>
      <w:r>
        <w:rPr>
          <w:rFonts w:ascii="Arial" w:hAnsi="Arial" w:cs="Arial"/>
          <w:sz w:val="22"/>
          <w:szCs w:val="22"/>
        </w:rPr>
        <w:t xml:space="preserve"> </w:t>
      </w:r>
      <w:r w:rsidR="000F7942" w:rsidRPr="00E14E35">
        <w:rPr>
          <w:rFonts w:ascii="Arial" w:hAnsi="Arial" w:cs="Arial"/>
          <w:sz w:val="22"/>
          <w:szCs w:val="22"/>
        </w:rPr>
        <w:t xml:space="preserve">ethical standards and have no undisclosed conflict of interest associated with </w:t>
      </w:r>
      <w:r w:rsidR="0051393D">
        <w:rPr>
          <w:rFonts w:ascii="Arial" w:hAnsi="Arial" w:cs="Arial"/>
          <w:sz w:val="22"/>
          <w:szCs w:val="22"/>
        </w:rPr>
        <w:t xml:space="preserve">their </w:t>
      </w:r>
      <w:r w:rsidR="000F7942" w:rsidRPr="00E14E35">
        <w:rPr>
          <w:rFonts w:ascii="Arial" w:hAnsi="Arial" w:cs="Arial"/>
          <w:sz w:val="22"/>
          <w:szCs w:val="22"/>
        </w:rPr>
        <w:t>membership.</w:t>
      </w:r>
    </w:p>
    <w:p w14:paraId="1503F434" w14:textId="328A5D8A" w:rsidR="006F7BBF" w:rsidRPr="00426631" w:rsidRDefault="006F7BBF" w:rsidP="00A21435">
      <w:pPr>
        <w:rPr>
          <w:rFonts w:ascii="Arial" w:hAnsi="Arial" w:cs="Arial"/>
          <w:b/>
          <w:sz w:val="22"/>
          <w:szCs w:val="22"/>
        </w:rPr>
      </w:pPr>
    </w:p>
    <w:p w14:paraId="1E7415AD" w14:textId="79F220FB" w:rsidR="00A21435" w:rsidRPr="00C03A27" w:rsidRDefault="003C6654" w:rsidP="00A21435">
      <w:pPr>
        <w:rPr>
          <w:rFonts w:ascii="Arial" w:hAnsi="Arial" w:cs="Arial"/>
          <w:b/>
          <w:sz w:val="22"/>
          <w:szCs w:val="22"/>
          <w:lang w:val="fr-FR"/>
        </w:rPr>
      </w:pPr>
      <w:r>
        <w:rPr>
          <w:rFonts w:ascii="Arial" w:hAnsi="Arial" w:cs="Arial"/>
          <w:b/>
          <w:sz w:val="22"/>
          <w:szCs w:val="22"/>
          <w:lang w:val="fr-FR"/>
        </w:rPr>
        <w:t>Contact Information</w:t>
      </w:r>
      <w:r>
        <w:rPr>
          <w:rFonts w:ascii="Arial" w:hAnsi="Arial" w:cs="Arial"/>
          <w:b/>
          <w:sz w:val="22"/>
          <w:szCs w:val="22"/>
          <w:lang w:val="fr-FR"/>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7511"/>
      </w:tblGrid>
      <w:tr w:rsidR="0058390F" w:rsidRPr="00425068" w14:paraId="0C3AC265" w14:textId="77777777" w:rsidTr="00134092">
        <w:trPr>
          <w:trHeight w:val="350"/>
        </w:trPr>
        <w:tc>
          <w:tcPr>
            <w:tcW w:w="2785" w:type="dxa"/>
            <w:shd w:val="clear" w:color="auto" w:fill="auto"/>
          </w:tcPr>
          <w:p w14:paraId="0853AFAB" w14:textId="77777777" w:rsidR="0058390F" w:rsidRPr="00425068" w:rsidRDefault="0058390F" w:rsidP="00C657CA">
            <w:pPr>
              <w:rPr>
                <w:rFonts w:ascii="Arial" w:hAnsi="Arial" w:cs="Arial"/>
                <w:b/>
                <w:sz w:val="22"/>
                <w:szCs w:val="22"/>
              </w:rPr>
            </w:pPr>
            <w:r w:rsidRPr="00425068">
              <w:rPr>
                <w:rFonts w:ascii="Arial" w:hAnsi="Arial" w:cs="Arial"/>
                <w:b/>
                <w:sz w:val="22"/>
                <w:szCs w:val="22"/>
              </w:rPr>
              <w:t>Name</w:t>
            </w:r>
          </w:p>
        </w:tc>
        <w:tc>
          <w:tcPr>
            <w:tcW w:w="7511" w:type="dxa"/>
            <w:shd w:val="clear" w:color="auto" w:fill="auto"/>
          </w:tcPr>
          <w:p w14:paraId="0D86ECE5" w14:textId="77777777" w:rsidR="0058390F" w:rsidRPr="00425068" w:rsidRDefault="0058390F" w:rsidP="00C657CA">
            <w:pPr>
              <w:rPr>
                <w:rFonts w:ascii="Arial" w:hAnsi="Arial" w:cs="Arial"/>
                <w:sz w:val="22"/>
                <w:szCs w:val="22"/>
              </w:rPr>
            </w:pPr>
          </w:p>
        </w:tc>
      </w:tr>
      <w:tr w:rsidR="0058390F" w:rsidRPr="00425068" w14:paraId="16A4CB9B" w14:textId="77777777" w:rsidTr="00134092">
        <w:tc>
          <w:tcPr>
            <w:tcW w:w="2785" w:type="dxa"/>
            <w:shd w:val="clear" w:color="auto" w:fill="auto"/>
          </w:tcPr>
          <w:p w14:paraId="45404ED2" w14:textId="77777777" w:rsidR="0058390F" w:rsidRPr="00425068" w:rsidRDefault="0058390F" w:rsidP="00C657CA">
            <w:pPr>
              <w:rPr>
                <w:rFonts w:ascii="Arial" w:hAnsi="Arial" w:cs="Arial"/>
                <w:b/>
                <w:sz w:val="22"/>
                <w:szCs w:val="22"/>
              </w:rPr>
            </w:pPr>
            <w:r w:rsidRPr="00425068">
              <w:rPr>
                <w:rFonts w:ascii="Arial" w:hAnsi="Arial" w:cs="Arial"/>
                <w:b/>
                <w:sz w:val="22"/>
                <w:szCs w:val="22"/>
              </w:rPr>
              <w:t>Address</w:t>
            </w:r>
          </w:p>
        </w:tc>
        <w:tc>
          <w:tcPr>
            <w:tcW w:w="7511" w:type="dxa"/>
            <w:shd w:val="clear" w:color="auto" w:fill="auto"/>
          </w:tcPr>
          <w:p w14:paraId="4F1C959F" w14:textId="77777777" w:rsidR="0058390F" w:rsidRPr="00425068" w:rsidRDefault="0058390F" w:rsidP="00C657CA">
            <w:pPr>
              <w:rPr>
                <w:rFonts w:ascii="Arial" w:hAnsi="Arial" w:cs="Arial"/>
                <w:b/>
                <w:sz w:val="22"/>
                <w:szCs w:val="22"/>
              </w:rPr>
            </w:pPr>
          </w:p>
        </w:tc>
      </w:tr>
      <w:tr w:rsidR="0058390F" w:rsidRPr="00425068" w14:paraId="05CF0C80" w14:textId="77777777" w:rsidTr="00134092">
        <w:tc>
          <w:tcPr>
            <w:tcW w:w="2785" w:type="dxa"/>
            <w:shd w:val="clear" w:color="auto" w:fill="auto"/>
          </w:tcPr>
          <w:p w14:paraId="4B23C0CA" w14:textId="6BD8D788" w:rsidR="001007B8" w:rsidRPr="00425068" w:rsidRDefault="005B11CC" w:rsidP="005B11CC">
            <w:pPr>
              <w:rPr>
                <w:rFonts w:ascii="Arial" w:hAnsi="Arial" w:cs="Arial"/>
                <w:b/>
                <w:sz w:val="22"/>
                <w:szCs w:val="22"/>
              </w:rPr>
            </w:pPr>
            <w:r>
              <w:rPr>
                <w:rFonts w:ascii="Arial" w:hAnsi="Arial" w:cs="Arial"/>
                <w:b/>
                <w:sz w:val="22"/>
                <w:szCs w:val="22"/>
              </w:rPr>
              <w:t xml:space="preserve">City, State, </w:t>
            </w:r>
            <w:r w:rsidR="00134092">
              <w:rPr>
                <w:rFonts w:ascii="Arial" w:hAnsi="Arial" w:cs="Arial"/>
                <w:b/>
                <w:sz w:val="22"/>
                <w:szCs w:val="22"/>
              </w:rPr>
              <w:t>Zip C</w:t>
            </w:r>
            <w:r w:rsidR="0058390F" w:rsidRPr="00425068">
              <w:rPr>
                <w:rFonts w:ascii="Arial" w:hAnsi="Arial" w:cs="Arial"/>
                <w:b/>
                <w:sz w:val="22"/>
                <w:szCs w:val="22"/>
              </w:rPr>
              <w:t>ode</w:t>
            </w:r>
          </w:p>
        </w:tc>
        <w:tc>
          <w:tcPr>
            <w:tcW w:w="7511" w:type="dxa"/>
            <w:shd w:val="clear" w:color="auto" w:fill="auto"/>
          </w:tcPr>
          <w:p w14:paraId="35A7EA2A" w14:textId="77777777" w:rsidR="0058390F" w:rsidRPr="00425068" w:rsidRDefault="0058390F" w:rsidP="00C657CA">
            <w:pPr>
              <w:rPr>
                <w:rFonts w:ascii="Arial" w:hAnsi="Arial" w:cs="Arial"/>
                <w:sz w:val="22"/>
                <w:szCs w:val="22"/>
              </w:rPr>
            </w:pPr>
          </w:p>
        </w:tc>
      </w:tr>
      <w:tr w:rsidR="0058390F" w:rsidRPr="00425068" w14:paraId="1C8C4F42" w14:textId="77777777" w:rsidTr="00134092">
        <w:tc>
          <w:tcPr>
            <w:tcW w:w="2785" w:type="dxa"/>
            <w:shd w:val="clear" w:color="auto" w:fill="auto"/>
          </w:tcPr>
          <w:p w14:paraId="731F49A9" w14:textId="77777777" w:rsidR="0058390F" w:rsidRPr="00425068" w:rsidRDefault="0058390F" w:rsidP="00C657CA">
            <w:pPr>
              <w:rPr>
                <w:rFonts w:ascii="Arial" w:hAnsi="Arial" w:cs="Arial"/>
                <w:b/>
                <w:sz w:val="22"/>
                <w:szCs w:val="22"/>
              </w:rPr>
            </w:pPr>
            <w:r w:rsidRPr="00425068">
              <w:rPr>
                <w:rFonts w:ascii="Arial" w:hAnsi="Arial" w:cs="Arial"/>
                <w:b/>
                <w:sz w:val="22"/>
                <w:szCs w:val="22"/>
              </w:rPr>
              <w:t>Phone</w:t>
            </w:r>
          </w:p>
        </w:tc>
        <w:tc>
          <w:tcPr>
            <w:tcW w:w="7511" w:type="dxa"/>
            <w:shd w:val="clear" w:color="auto" w:fill="auto"/>
          </w:tcPr>
          <w:p w14:paraId="1259DD52" w14:textId="77777777" w:rsidR="0058390F" w:rsidRPr="00425068" w:rsidRDefault="0058390F" w:rsidP="00C657CA">
            <w:pPr>
              <w:rPr>
                <w:rFonts w:ascii="Arial" w:hAnsi="Arial" w:cs="Arial"/>
                <w:sz w:val="22"/>
                <w:szCs w:val="22"/>
              </w:rPr>
            </w:pPr>
          </w:p>
        </w:tc>
      </w:tr>
      <w:tr w:rsidR="0058390F" w:rsidRPr="00425068" w14:paraId="21A15343" w14:textId="77777777" w:rsidTr="00134092">
        <w:trPr>
          <w:trHeight w:val="341"/>
        </w:trPr>
        <w:tc>
          <w:tcPr>
            <w:tcW w:w="2785" w:type="dxa"/>
            <w:shd w:val="clear" w:color="auto" w:fill="auto"/>
          </w:tcPr>
          <w:p w14:paraId="4DC960DB" w14:textId="77777777" w:rsidR="0058390F" w:rsidRPr="00425068" w:rsidRDefault="0058390F" w:rsidP="00C657CA">
            <w:pPr>
              <w:rPr>
                <w:rFonts w:ascii="Arial" w:hAnsi="Arial" w:cs="Arial"/>
                <w:b/>
                <w:sz w:val="22"/>
                <w:szCs w:val="22"/>
              </w:rPr>
            </w:pPr>
            <w:r w:rsidRPr="00425068">
              <w:rPr>
                <w:rFonts w:ascii="Arial" w:hAnsi="Arial" w:cs="Arial"/>
                <w:b/>
                <w:sz w:val="22"/>
                <w:szCs w:val="22"/>
              </w:rPr>
              <w:t>Email</w:t>
            </w:r>
          </w:p>
        </w:tc>
        <w:tc>
          <w:tcPr>
            <w:tcW w:w="7511" w:type="dxa"/>
            <w:shd w:val="clear" w:color="auto" w:fill="auto"/>
          </w:tcPr>
          <w:p w14:paraId="41958F25" w14:textId="77777777" w:rsidR="0058390F" w:rsidRPr="00425068" w:rsidRDefault="0058390F" w:rsidP="00C657CA">
            <w:pPr>
              <w:rPr>
                <w:rFonts w:ascii="Arial" w:hAnsi="Arial" w:cs="Arial"/>
                <w:sz w:val="22"/>
                <w:szCs w:val="22"/>
              </w:rPr>
            </w:pPr>
          </w:p>
        </w:tc>
      </w:tr>
    </w:tbl>
    <w:p w14:paraId="6D506176" w14:textId="45122DDD" w:rsidR="0058390F" w:rsidRDefault="0058390F" w:rsidP="0058390F">
      <w:pPr>
        <w:rPr>
          <w:rFonts w:ascii="Arial" w:hAnsi="Arial" w:cs="Arial"/>
          <w:sz w:val="22"/>
          <w:szCs w:val="22"/>
        </w:rPr>
      </w:pPr>
    </w:p>
    <w:p w14:paraId="30BB2923" w14:textId="77777777" w:rsidR="001848CD" w:rsidRDefault="001848CD" w:rsidP="0058390F">
      <w:pPr>
        <w:rPr>
          <w:rFonts w:ascii="Arial" w:hAnsi="Arial" w:cs="Arial"/>
          <w:b/>
          <w:bCs/>
          <w:sz w:val="22"/>
          <w:szCs w:val="22"/>
        </w:rPr>
      </w:pPr>
    </w:p>
    <w:p w14:paraId="2B0FCC83" w14:textId="27D57874" w:rsidR="001848CD" w:rsidRPr="00425068" w:rsidRDefault="00B242FF" w:rsidP="00B242FF">
      <w:pPr>
        <w:rPr>
          <w:rFonts w:ascii="Arial" w:hAnsi="Arial" w:cs="Arial"/>
          <w:sz w:val="22"/>
          <w:szCs w:val="22"/>
        </w:rPr>
      </w:pPr>
      <w:r>
        <w:rPr>
          <w:rFonts w:ascii="Arial" w:hAnsi="Arial" w:cs="Arial"/>
          <w:b/>
          <w:bCs/>
          <w:sz w:val="22"/>
          <w:szCs w:val="22"/>
        </w:rPr>
        <w:t xml:space="preserve">Chapter Committees </w:t>
      </w:r>
      <w:r w:rsidR="00DD4FB9">
        <w:rPr>
          <w:rFonts w:ascii="Arial" w:hAnsi="Arial" w:cs="Arial"/>
          <w:sz w:val="22"/>
          <w:szCs w:val="22"/>
        </w:rPr>
        <w:t>To</w:t>
      </w:r>
      <w:r w:rsidRPr="00B242FF">
        <w:rPr>
          <w:rFonts w:ascii="Arial" w:hAnsi="Arial" w:cs="Arial"/>
          <w:sz w:val="22"/>
          <w:szCs w:val="22"/>
        </w:rPr>
        <w:t xml:space="preserve"> </w:t>
      </w:r>
      <w:r w:rsidR="001848CD" w:rsidRPr="00B242FF">
        <w:rPr>
          <w:rFonts w:ascii="Arial" w:hAnsi="Arial" w:cs="Arial"/>
          <w:sz w:val="22"/>
          <w:szCs w:val="22"/>
        </w:rPr>
        <w:t xml:space="preserve">provide members with the opportunity to </w:t>
      </w:r>
      <w:r w:rsidR="0051393D">
        <w:rPr>
          <w:rFonts w:ascii="Arial" w:hAnsi="Arial" w:cs="Arial"/>
          <w:sz w:val="22"/>
          <w:szCs w:val="22"/>
        </w:rPr>
        <w:t>take an active part</w:t>
      </w:r>
      <w:r w:rsidR="001848CD" w:rsidRPr="00B242FF">
        <w:rPr>
          <w:rFonts w:ascii="Arial" w:hAnsi="Arial" w:cs="Arial"/>
          <w:sz w:val="22"/>
          <w:szCs w:val="22"/>
        </w:rPr>
        <w:t xml:space="preserve"> in the success of our </w:t>
      </w:r>
      <w:r w:rsidR="0051393D">
        <w:rPr>
          <w:rFonts w:ascii="Arial" w:hAnsi="Arial" w:cs="Arial"/>
          <w:sz w:val="22"/>
          <w:szCs w:val="22"/>
        </w:rPr>
        <w:t>C</w:t>
      </w:r>
      <w:r w:rsidR="001848CD" w:rsidRPr="00B242FF">
        <w:rPr>
          <w:rFonts w:ascii="Arial" w:hAnsi="Arial" w:cs="Arial"/>
          <w:sz w:val="22"/>
          <w:szCs w:val="22"/>
        </w:rPr>
        <w:t xml:space="preserve">hapter, </w:t>
      </w:r>
      <w:r w:rsidR="0051393D">
        <w:rPr>
          <w:rFonts w:ascii="Arial" w:hAnsi="Arial" w:cs="Arial"/>
          <w:sz w:val="22"/>
          <w:szCs w:val="22"/>
        </w:rPr>
        <w:t xml:space="preserve">we have </w:t>
      </w:r>
      <w:r w:rsidR="001848CD" w:rsidRPr="00B242FF">
        <w:rPr>
          <w:rFonts w:ascii="Arial" w:hAnsi="Arial" w:cs="Arial"/>
          <w:sz w:val="22"/>
          <w:szCs w:val="22"/>
        </w:rPr>
        <w:t xml:space="preserve">several committees. </w:t>
      </w:r>
      <w:r w:rsidR="0051393D">
        <w:rPr>
          <w:rFonts w:ascii="Arial" w:hAnsi="Arial" w:cs="Arial"/>
          <w:sz w:val="22"/>
          <w:szCs w:val="22"/>
        </w:rPr>
        <w:t>M</w:t>
      </w:r>
      <w:r w:rsidR="001848CD" w:rsidRPr="00425068">
        <w:rPr>
          <w:rFonts w:ascii="Arial" w:hAnsi="Arial" w:cs="Arial"/>
          <w:sz w:val="22"/>
          <w:szCs w:val="22"/>
        </w:rPr>
        <w:t xml:space="preserve">embers </w:t>
      </w:r>
      <w:r w:rsidR="00AF35AE">
        <w:rPr>
          <w:rFonts w:ascii="Arial" w:hAnsi="Arial" w:cs="Arial"/>
          <w:sz w:val="22"/>
          <w:szCs w:val="22"/>
        </w:rPr>
        <w:t>are required to</w:t>
      </w:r>
      <w:r w:rsidR="001848CD" w:rsidRPr="00425068">
        <w:rPr>
          <w:rFonts w:ascii="Arial" w:hAnsi="Arial" w:cs="Arial"/>
          <w:sz w:val="22"/>
          <w:szCs w:val="22"/>
        </w:rPr>
        <w:t xml:space="preserve"> </w:t>
      </w:r>
      <w:r w:rsidR="0051393D">
        <w:rPr>
          <w:rFonts w:ascii="Arial" w:hAnsi="Arial" w:cs="Arial"/>
          <w:sz w:val="22"/>
          <w:szCs w:val="22"/>
        </w:rPr>
        <w:t xml:space="preserve">join and </w:t>
      </w:r>
      <w:r w:rsidR="001848CD" w:rsidRPr="00425068">
        <w:rPr>
          <w:rFonts w:ascii="Arial" w:hAnsi="Arial" w:cs="Arial"/>
          <w:sz w:val="22"/>
          <w:szCs w:val="22"/>
        </w:rPr>
        <w:t xml:space="preserve">actively participate on </w:t>
      </w:r>
      <w:r w:rsidR="0051393D">
        <w:rPr>
          <w:rFonts w:ascii="Arial" w:hAnsi="Arial" w:cs="Arial"/>
          <w:sz w:val="22"/>
          <w:szCs w:val="22"/>
        </w:rPr>
        <w:t xml:space="preserve">at least </w:t>
      </w:r>
      <w:r w:rsidR="001848CD" w:rsidRPr="00425068">
        <w:rPr>
          <w:rFonts w:ascii="Arial" w:hAnsi="Arial" w:cs="Arial"/>
          <w:sz w:val="22"/>
          <w:szCs w:val="22"/>
        </w:rPr>
        <w:t>one</w:t>
      </w:r>
      <w:r w:rsidR="0051393D">
        <w:rPr>
          <w:rFonts w:ascii="Arial" w:hAnsi="Arial" w:cs="Arial"/>
          <w:sz w:val="22"/>
          <w:szCs w:val="22"/>
        </w:rPr>
        <w:t xml:space="preserve"> (1)</w:t>
      </w:r>
      <w:r w:rsidR="001848CD" w:rsidRPr="00425068">
        <w:rPr>
          <w:rFonts w:ascii="Arial" w:hAnsi="Arial" w:cs="Arial"/>
          <w:sz w:val="22"/>
          <w:szCs w:val="22"/>
        </w:rPr>
        <w:t xml:space="preserve"> of the following committees</w:t>
      </w:r>
      <w:r w:rsidR="001848CD">
        <w:rPr>
          <w:rFonts w:ascii="Arial" w:hAnsi="Arial" w:cs="Arial"/>
          <w:sz w:val="22"/>
          <w:szCs w:val="22"/>
        </w:rPr>
        <w:t>. Please select the committee</w:t>
      </w:r>
      <w:r w:rsidR="0051393D">
        <w:rPr>
          <w:rFonts w:ascii="Arial" w:hAnsi="Arial" w:cs="Arial"/>
          <w:sz w:val="22"/>
          <w:szCs w:val="22"/>
        </w:rPr>
        <w:t>(s)</w:t>
      </w:r>
      <w:r w:rsidR="001848CD">
        <w:rPr>
          <w:rFonts w:ascii="Arial" w:hAnsi="Arial" w:cs="Arial"/>
          <w:sz w:val="22"/>
          <w:szCs w:val="22"/>
        </w:rPr>
        <w:t xml:space="preserve"> you </w:t>
      </w:r>
      <w:r w:rsidR="00AF35AE">
        <w:rPr>
          <w:rFonts w:ascii="Arial" w:hAnsi="Arial" w:cs="Arial"/>
          <w:sz w:val="22"/>
          <w:szCs w:val="22"/>
        </w:rPr>
        <w:t>are</w:t>
      </w:r>
      <w:r w:rsidR="001848CD">
        <w:rPr>
          <w:rFonts w:ascii="Arial" w:hAnsi="Arial" w:cs="Arial"/>
          <w:sz w:val="22"/>
          <w:szCs w:val="22"/>
        </w:rPr>
        <w:t xml:space="preserve"> most interested in</w:t>
      </w:r>
      <w:r w:rsidR="001848CD" w:rsidRPr="00425068">
        <w:rPr>
          <w:rFonts w:ascii="Arial" w:hAnsi="Arial" w:cs="Arial"/>
          <w:sz w:val="22"/>
          <w:szCs w:val="22"/>
        </w:rPr>
        <w:t>:</w:t>
      </w:r>
      <w:r w:rsidR="001848CD" w:rsidRPr="00425068">
        <w:rPr>
          <w:rFonts w:ascii="Arial" w:hAnsi="Arial" w:cs="Arial"/>
          <w:sz w:val="22"/>
          <w:szCs w:val="22"/>
        </w:rPr>
        <w:tab/>
      </w:r>
    </w:p>
    <w:p w14:paraId="182594BC" w14:textId="581FBDCA" w:rsidR="001848CD" w:rsidRPr="0051393D" w:rsidRDefault="001848CD" w:rsidP="0051393D">
      <w:pPr>
        <w:widowControl/>
        <w:numPr>
          <w:ilvl w:val="0"/>
          <w:numId w:val="8"/>
        </w:numPr>
        <w:autoSpaceDE/>
        <w:autoSpaceDN/>
        <w:adjustRightInd/>
        <w:contextualSpacing/>
        <w:rPr>
          <w:rFonts w:ascii="Arial" w:hAnsi="Arial" w:cs="Arial"/>
          <w:sz w:val="22"/>
          <w:szCs w:val="22"/>
        </w:rPr>
      </w:pPr>
      <w:r w:rsidRPr="0051393D">
        <w:rPr>
          <w:rFonts w:ascii="Arial" w:hAnsi="Arial" w:cs="Arial"/>
          <w:sz w:val="22"/>
          <w:szCs w:val="22"/>
        </w:rPr>
        <w:t>Programs</w:t>
      </w:r>
    </w:p>
    <w:p w14:paraId="74C7AD49" w14:textId="77777777" w:rsidR="001848CD" w:rsidRPr="00425068" w:rsidRDefault="001848CD" w:rsidP="001848CD">
      <w:pPr>
        <w:widowControl/>
        <w:numPr>
          <w:ilvl w:val="0"/>
          <w:numId w:val="8"/>
        </w:numPr>
        <w:autoSpaceDE/>
        <w:autoSpaceDN/>
        <w:adjustRightInd/>
        <w:contextualSpacing/>
        <w:rPr>
          <w:rFonts w:ascii="Arial" w:hAnsi="Arial" w:cs="Arial"/>
          <w:sz w:val="22"/>
          <w:szCs w:val="22"/>
        </w:rPr>
      </w:pPr>
      <w:r w:rsidRPr="00425068">
        <w:rPr>
          <w:rFonts w:ascii="Arial" w:hAnsi="Arial" w:cs="Arial"/>
          <w:sz w:val="22"/>
          <w:szCs w:val="22"/>
        </w:rPr>
        <w:t>Membership</w:t>
      </w:r>
    </w:p>
    <w:p w14:paraId="2B4FC42E" w14:textId="77777777" w:rsidR="001848CD" w:rsidRPr="00425068" w:rsidRDefault="001848CD" w:rsidP="001848CD">
      <w:pPr>
        <w:widowControl/>
        <w:numPr>
          <w:ilvl w:val="0"/>
          <w:numId w:val="8"/>
        </w:numPr>
        <w:autoSpaceDE/>
        <w:autoSpaceDN/>
        <w:adjustRightInd/>
        <w:contextualSpacing/>
        <w:rPr>
          <w:rFonts w:ascii="Arial" w:hAnsi="Arial" w:cs="Arial"/>
          <w:sz w:val="22"/>
          <w:szCs w:val="22"/>
        </w:rPr>
      </w:pPr>
      <w:r w:rsidRPr="00425068">
        <w:rPr>
          <w:rFonts w:ascii="Arial" w:hAnsi="Arial" w:cs="Arial"/>
          <w:sz w:val="22"/>
          <w:szCs w:val="22"/>
        </w:rPr>
        <w:t>Communications</w:t>
      </w:r>
    </w:p>
    <w:p w14:paraId="2E25D986" w14:textId="56FF0B5F" w:rsidR="001848CD" w:rsidRPr="00425068" w:rsidRDefault="001007B8" w:rsidP="001848CD">
      <w:pPr>
        <w:widowControl/>
        <w:numPr>
          <w:ilvl w:val="0"/>
          <w:numId w:val="8"/>
        </w:numPr>
        <w:autoSpaceDE/>
        <w:autoSpaceDN/>
        <w:adjustRightInd/>
        <w:contextualSpacing/>
        <w:rPr>
          <w:rFonts w:ascii="Arial" w:hAnsi="Arial" w:cs="Arial"/>
          <w:sz w:val="22"/>
          <w:szCs w:val="22"/>
        </w:rPr>
      </w:pPr>
      <w:r>
        <w:rPr>
          <w:rFonts w:ascii="Arial" w:hAnsi="Arial" w:cs="Arial"/>
          <w:sz w:val="22"/>
          <w:szCs w:val="22"/>
        </w:rPr>
        <w:t>Grants/</w:t>
      </w:r>
      <w:r w:rsidR="001848CD" w:rsidRPr="00425068">
        <w:rPr>
          <w:rFonts w:ascii="Arial" w:hAnsi="Arial" w:cs="Arial"/>
          <w:sz w:val="22"/>
          <w:szCs w:val="22"/>
        </w:rPr>
        <w:t>Scholarship</w:t>
      </w:r>
    </w:p>
    <w:p w14:paraId="7D16C816" w14:textId="77777777" w:rsidR="001848CD" w:rsidRPr="00425068" w:rsidRDefault="001848CD" w:rsidP="001848CD">
      <w:pPr>
        <w:widowControl/>
        <w:numPr>
          <w:ilvl w:val="0"/>
          <w:numId w:val="8"/>
        </w:numPr>
        <w:autoSpaceDE/>
        <w:autoSpaceDN/>
        <w:adjustRightInd/>
        <w:contextualSpacing/>
        <w:rPr>
          <w:rFonts w:ascii="Arial" w:hAnsi="Arial" w:cs="Arial"/>
          <w:sz w:val="22"/>
          <w:szCs w:val="22"/>
        </w:rPr>
      </w:pPr>
      <w:r w:rsidRPr="00425068">
        <w:rPr>
          <w:rFonts w:ascii="Arial" w:hAnsi="Arial" w:cs="Arial"/>
          <w:sz w:val="22"/>
          <w:szCs w:val="22"/>
        </w:rPr>
        <w:t>Nominating</w:t>
      </w:r>
    </w:p>
    <w:p w14:paraId="6D7F3EF4" w14:textId="65D95F4F" w:rsidR="00AF35AE" w:rsidRPr="002C3991" w:rsidRDefault="001007B8" w:rsidP="002C3991">
      <w:pPr>
        <w:widowControl/>
        <w:numPr>
          <w:ilvl w:val="0"/>
          <w:numId w:val="8"/>
        </w:numPr>
        <w:autoSpaceDE/>
        <w:autoSpaceDN/>
        <w:adjustRightInd/>
        <w:contextualSpacing/>
        <w:rPr>
          <w:rFonts w:ascii="Arial" w:hAnsi="Arial" w:cs="Arial"/>
          <w:sz w:val="22"/>
          <w:szCs w:val="22"/>
        </w:rPr>
      </w:pPr>
      <w:r>
        <w:rPr>
          <w:rFonts w:ascii="Arial" w:hAnsi="Arial" w:cs="Arial"/>
          <w:sz w:val="22"/>
          <w:szCs w:val="22"/>
        </w:rPr>
        <w:t>Fundraising</w:t>
      </w:r>
    </w:p>
    <w:p w14:paraId="3C447506" w14:textId="77777777" w:rsidR="00502680" w:rsidRDefault="00502680" w:rsidP="00502680">
      <w:pPr>
        <w:pStyle w:val="ListParagraph"/>
        <w:rPr>
          <w:rFonts w:ascii="Arial" w:hAnsi="Arial" w:cs="Arial"/>
          <w:sz w:val="22"/>
          <w:szCs w:val="22"/>
        </w:rPr>
      </w:pPr>
    </w:p>
    <w:p w14:paraId="1F996BB2" w14:textId="5AFE4D85" w:rsidR="00502680" w:rsidRPr="00502680" w:rsidRDefault="00502680" w:rsidP="00502680">
      <w:pPr>
        <w:rPr>
          <w:rFonts w:ascii="Arial" w:hAnsi="Arial" w:cs="Arial"/>
          <w:b/>
          <w:bCs/>
          <w:sz w:val="22"/>
          <w:szCs w:val="22"/>
        </w:rPr>
      </w:pPr>
      <w:r w:rsidRPr="00502680">
        <w:rPr>
          <w:rFonts w:ascii="Arial" w:hAnsi="Arial" w:cs="Arial"/>
          <w:b/>
          <w:bCs/>
          <w:sz w:val="22"/>
          <w:szCs w:val="22"/>
        </w:rPr>
        <w:t>In Addition</w:t>
      </w:r>
    </w:p>
    <w:p w14:paraId="4097AA60" w14:textId="3300E9AE" w:rsidR="001848CD" w:rsidRPr="006A74D9" w:rsidRDefault="001848CD" w:rsidP="001848CD">
      <w:pPr>
        <w:pStyle w:val="ListParagraph"/>
        <w:numPr>
          <w:ilvl w:val="0"/>
          <w:numId w:val="6"/>
        </w:numPr>
        <w:rPr>
          <w:rFonts w:ascii="Arial" w:hAnsi="Arial" w:cs="Arial"/>
          <w:sz w:val="22"/>
          <w:szCs w:val="22"/>
        </w:rPr>
      </w:pPr>
      <w:r w:rsidRPr="006A74D9">
        <w:rPr>
          <w:rFonts w:ascii="Arial" w:hAnsi="Arial" w:cs="Arial"/>
          <w:sz w:val="22"/>
          <w:szCs w:val="22"/>
        </w:rPr>
        <w:t>If I am a member of a committee or task force, I shall contact the chairs when I am unable to attend meetings and shall keep them informed of activities performed on behalf of the committee/task force prior to future meeting dates via e-mails and/or phone calls</w:t>
      </w:r>
      <w:r w:rsidR="0051393D">
        <w:rPr>
          <w:rFonts w:ascii="Arial" w:hAnsi="Arial" w:cs="Arial"/>
          <w:sz w:val="22"/>
          <w:szCs w:val="22"/>
        </w:rPr>
        <w:t>.</w:t>
      </w:r>
    </w:p>
    <w:p w14:paraId="157000BD" w14:textId="5658AE7C" w:rsidR="001848CD" w:rsidRPr="00BE2499" w:rsidRDefault="001848CD" w:rsidP="001848CD">
      <w:pPr>
        <w:numPr>
          <w:ilvl w:val="0"/>
          <w:numId w:val="3"/>
        </w:numPr>
        <w:rPr>
          <w:rFonts w:ascii="Arial" w:hAnsi="Arial" w:cs="Arial"/>
          <w:sz w:val="22"/>
          <w:szCs w:val="22"/>
        </w:rPr>
      </w:pPr>
      <w:r w:rsidRPr="00BE2499">
        <w:rPr>
          <w:rFonts w:ascii="Arial" w:hAnsi="Arial" w:cs="Arial"/>
          <w:sz w:val="22"/>
          <w:szCs w:val="22"/>
        </w:rPr>
        <w:t>I will assist in me</w:t>
      </w:r>
      <w:r>
        <w:rPr>
          <w:rFonts w:ascii="Arial" w:hAnsi="Arial" w:cs="Arial"/>
          <w:sz w:val="22"/>
          <w:szCs w:val="22"/>
        </w:rPr>
        <w:t>ntoring new Dames</w:t>
      </w:r>
      <w:r w:rsidR="0051393D">
        <w:rPr>
          <w:rFonts w:ascii="Arial" w:hAnsi="Arial" w:cs="Arial"/>
          <w:sz w:val="22"/>
          <w:szCs w:val="22"/>
        </w:rPr>
        <w:t>,</w:t>
      </w:r>
      <w:r>
        <w:rPr>
          <w:rFonts w:ascii="Arial" w:hAnsi="Arial" w:cs="Arial"/>
          <w:sz w:val="22"/>
          <w:szCs w:val="22"/>
        </w:rPr>
        <w:t xml:space="preserve"> when </w:t>
      </w:r>
      <w:r w:rsidR="0051393D">
        <w:rPr>
          <w:rFonts w:ascii="Arial" w:hAnsi="Arial" w:cs="Arial"/>
          <w:sz w:val="22"/>
          <w:szCs w:val="22"/>
        </w:rPr>
        <w:t>needed.</w:t>
      </w:r>
      <w:r w:rsidRPr="00BE2499">
        <w:rPr>
          <w:rFonts w:ascii="Arial" w:hAnsi="Arial" w:cs="Arial"/>
          <w:sz w:val="22"/>
          <w:szCs w:val="22"/>
        </w:rPr>
        <w:t xml:space="preserve"> </w:t>
      </w:r>
    </w:p>
    <w:p w14:paraId="04D920AA" w14:textId="0F4168A6" w:rsidR="001848CD" w:rsidRPr="00BE2499" w:rsidRDefault="001848CD" w:rsidP="001848CD">
      <w:pPr>
        <w:numPr>
          <w:ilvl w:val="0"/>
          <w:numId w:val="3"/>
        </w:numPr>
        <w:rPr>
          <w:rFonts w:ascii="Arial" w:hAnsi="Arial" w:cs="Arial"/>
          <w:sz w:val="22"/>
          <w:szCs w:val="22"/>
        </w:rPr>
      </w:pPr>
      <w:r w:rsidRPr="00BE2499">
        <w:rPr>
          <w:rFonts w:ascii="Arial" w:hAnsi="Arial" w:cs="Arial"/>
          <w:sz w:val="22"/>
          <w:szCs w:val="22"/>
        </w:rPr>
        <w:t xml:space="preserve">I will be an advocate for Les Dames d’Escoffier International </w:t>
      </w:r>
      <w:r w:rsidR="005762A8">
        <w:rPr>
          <w:rFonts w:ascii="Arial" w:hAnsi="Arial" w:cs="Arial"/>
          <w:sz w:val="22"/>
          <w:szCs w:val="22"/>
        </w:rPr>
        <w:t>with</w:t>
      </w:r>
      <w:r w:rsidRPr="00BE2499">
        <w:rPr>
          <w:rFonts w:ascii="Arial" w:hAnsi="Arial" w:cs="Arial"/>
          <w:sz w:val="22"/>
          <w:szCs w:val="22"/>
        </w:rPr>
        <w:t xml:space="preserve"> organizations and individuals that may</w:t>
      </w:r>
      <w:r>
        <w:rPr>
          <w:rFonts w:ascii="Arial" w:hAnsi="Arial" w:cs="Arial"/>
          <w:sz w:val="22"/>
          <w:szCs w:val="22"/>
        </w:rPr>
        <w:t xml:space="preserve"> </w:t>
      </w:r>
      <w:r w:rsidRPr="00BE2499">
        <w:rPr>
          <w:rFonts w:ascii="Arial" w:hAnsi="Arial" w:cs="Arial"/>
          <w:sz w:val="22"/>
          <w:szCs w:val="22"/>
        </w:rPr>
        <w:t>be able to assist in volunteering, fundra</w:t>
      </w:r>
      <w:r>
        <w:rPr>
          <w:rFonts w:ascii="Arial" w:hAnsi="Arial" w:cs="Arial"/>
          <w:sz w:val="22"/>
          <w:szCs w:val="22"/>
        </w:rPr>
        <w:t xml:space="preserve">ising or other supportive roles </w:t>
      </w:r>
      <w:r w:rsidR="00C444BE">
        <w:rPr>
          <w:rFonts w:ascii="Arial" w:hAnsi="Arial" w:cs="Arial"/>
          <w:sz w:val="22"/>
          <w:szCs w:val="22"/>
        </w:rPr>
        <w:t>–</w:t>
      </w:r>
      <w:r w:rsidRPr="00BE2499">
        <w:rPr>
          <w:rFonts w:ascii="Arial" w:hAnsi="Arial" w:cs="Arial"/>
          <w:sz w:val="22"/>
          <w:szCs w:val="22"/>
        </w:rPr>
        <w:t xml:space="preserve"> i.e. in-kind donations </w:t>
      </w:r>
      <w:r>
        <w:rPr>
          <w:rFonts w:ascii="Arial" w:hAnsi="Arial" w:cs="Arial"/>
          <w:sz w:val="22"/>
          <w:szCs w:val="22"/>
        </w:rPr>
        <w:t>(financial or food or beverage)</w:t>
      </w:r>
      <w:r w:rsidR="005A195D">
        <w:rPr>
          <w:rFonts w:ascii="Arial" w:hAnsi="Arial" w:cs="Arial"/>
          <w:sz w:val="22"/>
          <w:szCs w:val="22"/>
        </w:rPr>
        <w:t>.</w:t>
      </w:r>
      <w:r w:rsidRPr="00BE2499">
        <w:rPr>
          <w:rFonts w:ascii="Arial" w:hAnsi="Arial" w:cs="Arial"/>
          <w:sz w:val="22"/>
          <w:szCs w:val="22"/>
        </w:rPr>
        <w:t xml:space="preserve"> </w:t>
      </w:r>
    </w:p>
    <w:p w14:paraId="18C6D09C" w14:textId="1DFEBF68" w:rsidR="001848CD" w:rsidRPr="00BE2499" w:rsidRDefault="001848CD" w:rsidP="001848CD">
      <w:pPr>
        <w:numPr>
          <w:ilvl w:val="0"/>
          <w:numId w:val="3"/>
        </w:numPr>
        <w:rPr>
          <w:rFonts w:ascii="Arial" w:hAnsi="Arial" w:cs="Arial"/>
          <w:sz w:val="22"/>
          <w:szCs w:val="22"/>
        </w:rPr>
      </w:pPr>
      <w:r w:rsidRPr="00BE2499">
        <w:rPr>
          <w:rFonts w:ascii="Arial" w:hAnsi="Arial" w:cs="Arial"/>
          <w:sz w:val="22"/>
          <w:szCs w:val="22"/>
        </w:rPr>
        <w:t>I will become familiar with essential LDEI policies related to governance</w:t>
      </w:r>
      <w:r w:rsidR="005A195D">
        <w:rPr>
          <w:rFonts w:ascii="Arial" w:hAnsi="Arial" w:cs="Arial"/>
          <w:sz w:val="22"/>
          <w:szCs w:val="22"/>
        </w:rPr>
        <w:t>,</w:t>
      </w:r>
      <w:r w:rsidRPr="00BE2499">
        <w:rPr>
          <w:rFonts w:ascii="Arial" w:hAnsi="Arial" w:cs="Arial"/>
          <w:sz w:val="22"/>
          <w:szCs w:val="22"/>
        </w:rPr>
        <w:t xml:space="preserve"> business c</w:t>
      </w:r>
      <w:r>
        <w:rPr>
          <w:rFonts w:ascii="Arial" w:hAnsi="Arial" w:cs="Arial"/>
          <w:sz w:val="22"/>
          <w:szCs w:val="22"/>
        </w:rPr>
        <w:t>onduct</w:t>
      </w:r>
      <w:r w:rsidR="005A195D">
        <w:rPr>
          <w:rFonts w:ascii="Arial" w:hAnsi="Arial" w:cs="Arial"/>
          <w:sz w:val="22"/>
          <w:szCs w:val="22"/>
        </w:rPr>
        <w:t xml:space="preserve"> </w:t>
      </w:r>
      <w:r>
        <w:rPr>
          <w:rFonts w:ascii="Arial" w:hAnsi="Arial" w:cs="Arial"/>
          <w:sz w:val="22"/>
          <w:szCs w:val="22"/>
        </w:rPr>
        <w:t>and conflict of interest</w:t>
      </w:r>
      <w:r w:rsidR="005A195D">
        <w:rPr>
          <w:rFonts w:ascii="Arial" w:hAnsi="Arial" w:cs="Arial"/>
          <w:sz w:val="22"/>
          <w:szCs w:val="22"/>
        </w:rPr>
        <w:t>.</w:t>
      </w:r>
    </w:p>
    <w:p w14:paraId="1E3DA2A7" w14:textId="307636FA" w:rsidR="001848CD" w:rsidRDefault="001848CD" w:rsidP="001848CD">
      <w:pPr>
        <w:rPr>
          <w:rFonts w:ascii="Arial" w:hAnsi="Arial" w:cs="Arial"/>
          <w:sz w:val="22"/>
          <w:szCs w:val="22"/>
        </w:rPr>
      </w:pPr>
    </w:p>
    <w:p w14:paraId="266A2B2D" w14:textId="77777777" w:rsidR="00297F54" w:rsidRDefault="00297F54" w:rsidP="00297F54">
      <w:pPr>
        <w:rPr>
          <w:rFonts w:ascii="Arial" w:hAnsi="Arial" w:cs="Arial"/>
          <w:sz w:val="22"/>
          <w:szCs w:val="22"/>
        </w:rPr>
      </w:pPr>
      <w:r w:rsidRPr="00B26DC0">
        <w:rPr>
          <w:rFonts w:ascii="Arial" w:hAnsi="Arial" w:cs="Arial"/>
          <w:b/>
          <w:bCs/>
          <w:sz w:val="22"/>
          <w:szCs w:val="22"/>
        </w:rPr>
        <w:t>Member Commitment</w:t>
      </w:r>
      <w:r w:rsidRPr="00B26DC0">
        <w:rPr>
          <w:rFonts w:ascii="Arial" w:hAnsi="Arial" w:cs="Arial"/>
          <w:sz w:val="22"/>
          <w:szCs w:val="22"/>
        </w:rPr>
        <w:t xml:space="preserve"> I understand the important role I play in the organization. I will do my best to live up to my commitment as an active member of the Chapter by abiding by the member requirements. I will also abide by the LDEI Mission and Guiding Principles as stated below.</w:t>
      </w:r>
      <w:r w:rsidRPr="00425068">
        <w:rPr>
          <w:rFonts w:ascii="Arial" w:hAnsi="Arial" w:cs="Arial"/>
          <w:sz w:val="22"/>
          <w:szCs w:val="22"/>
        </w:rPr>
        <w:t xml:space="preserve"> </w:t>
      </w:r>
    </w:p>
    <w:p w14:paraId="4227D40F" w14:textId="77777777" w:rsidR="005A195D" w:rsidRPr="00BE2499" w:rsidRDefault="005A195D" w:rsidP="001848CD">
      <w:pPr>
        <w:rPr>
          <w:rFonts w:ascii="Arial" w:hAnsi="Arial" w:cs="Arial"/>
          <w:sz w:val="22"/>
          <w:szCs w:val="22"/>
        </w:rPr>
      </w:pPr>
    </w:p>
    <w:p w14:paraId="02DF6375" w14:textId="66610C66" w:rsidR="0051393D" w:rsidRPr="00B242FF" w:rsidRDefault="005762A8" w:rsidP="0051393D">
      <w:pPr>
        <w:widowControl/>
        <w:autoSpaceDE/>
        <w:autoSpaceDN/>
        <w:adjustRightInd/>
        <w:contextualSpacing/>
        <w:rPr>
          <w:rFonts w:ascii="Arial" w:hAnsi="Arial" w:cs="Arial"/>
          <w:b/>
          <w:bCs/>
          <w:sz w:val="22"/>
          <w:szCs w:val="22"/>
        </w:rPr>
      </w:pPr>
      <w:r>
        <w:rPr>
          <w:rFonts w:ascii="Arial" w:hAnsi="Arial" w:cs="Arial"/>
          <w:b/>
          <w:bCs/>
          <w:sz w:val="22"/>
          <w:szCs w:val="22"/>
        </w:rPr>
        <w:t xml:space="preserve">Annual </w:t>
      </w:r>
      <w:r w:rsidR="0051393D" w:rsidRPr="00B242FF">
        <w:rPr>
          <w:rFonts w:ascii="Arial" w:hAnsi="Arial" w:cs="Arial"/>
          <w:b/>
          <w:bCs/>
          <w:sz w:val="22"/>
          <w:szCs w:val="22"/>
        </w:rPr>
        <w:t>Dues</w:t>
      </w:r>
    </w:p>
    <w:p w14:paraId="2D4EB7B5" w14:textId="16CC8EF3" w:rsidR="001848CD" w:rsidRPr="002C3991" w:rsidRDefault="0051393D" w:rsidP="002C3991">
      <w:pPr>
        <w:widowControl/>
        <w:autoSpaceDE/>
        <w:autoSpaceDN/>
        <w:adjustRightInd/>
        <w:contextualSpacing/>
        <w:rPr>
          <w:rFonts w:ascii="Arial" w:hAnsi="Arial" w:cs="Arial"/>
          <w:i/>
          <w:iCs/>
          <w:sz w:val="22"/>
          <w:szCs w:val="22"/>
        </w:rPr>
      </w:pPr>
      <w:r>
        <w:rPr>
          <w:rFonts w:ascii="Arial" w:hAnsi="Arial" w:cs="Arial"/>
          <w:sz w:val="22"/>
          <w:szCs w:val="22"/>
        </w:rPr>
        <w:t xml:space="preserve">The </w:t>
      </w:r>
      <w:r w:rsidR="001007B8">
        <w:rPr>
          <w:rFonts w:ascii="Arial" w:hAnsi="Arial" w:cs="Arial"/>
          <w:sz w:val="22"/>
          <w:szCs w:val="22"/>
        </w:rPr>
        <w:t xml:space="preserve">annual </w:t>
      </w:r>
      <w:r w:rsidRPr="00425068">
        <w:rPr>
          <w:rFonts w:ascii="Arial" w:hAnsi="Arial" w:cs="Arial"/>
          <w:sz w:val="22"/>
          <w:szCs w:val="22"/>
        </w:rPr>
        <w:t>members</w:t>
      </w:r>
      <w:r>
        <w:rPr>
          <w:rFonts w:ascii="Arial" w:hAnsi="Arial" w:cs="Arial"/>
          <w:sz w:val="22"/>
          <w:szCs w:val="22"/>
        </w:rPr>
        <w:t>hip</w:t>
      </w:r>
      <w:r w:rsidRPr="00425068">
        <w:rPr>
          <w:rFonts w:ascii="Arial" w:hAnsi="Arial" w:cs="Arial"/>
          <w:sz w:val="22"/>
          <w:szCs w:val="22"/>
        </w:rPr>
        <w:t xml:space="preserve"> dues are $</w:t>
      </w:r>
      <w:r w:rsidR="001007B8">
        <w:rPr>
          <w:rFonts w:ascii="Arial" w:hAnsi="Arial" w:cs="Arial"/>
          <w:sz w:val="22"/>
          <w:szCs w:val="22"/>
        </w:rPr>
        <w:t>1</w:t>
      </w:r>
      <w:r w:rsidR="0087420D">
        <w:rPr>
          <w:rFonts w:ascii="Arial" w:hAnsi="Arial" w:cs="Arial"/>
          <w:sz w:val="22"/>
          <w:szCs w:val="22"/>
        </w:rPr>
        <w:t>7</w:t>
      </w:r>
      <w:bookmarkStart w:id="0" w:name="_GoBack"/>
      <w:bookmarkEnd w:id="0"/>
      <w:r w:rsidR="001007B8">
        <w:rPr>
          <w:rFonts w:ascii="Arial" w:hAnsi="Arial" w:cs="Arial"/>
          <w:sz w:val="22"/>
          <w:szCs w:val="22"/>
        </w:rPr>
        <w:t xml:space="preserve">5 </w:t>
      </w:r>
      <w:r>
        <w:rPr>
          <w:rFonts w:ascii="Arial" w:hAnsi="Arial" w:cs="Arial"/>
          <w:sz w:val="22"/>
          <w:szCs w:val="22"/>
        </w:rPr>
        <w:t>(</w:t>
      </w:r>
      <w:r w:rsidRPr="00425068">
        <w:rPr>
          <w:rFonts w:ascii="Arial" w:hAnsi="Arial" w:cs="Arial"/>
          <w:sz w:val="22"/>
          <w:szCs w:val="22"/>
        </w:rPr>
        <w:t>$</w:t>
      </w:r>
      <w:r w:rsidR="0087420D">
        <w:rPr>
          <w:rFonts w:ascii="Arial" w:hAnsi="Arial" w:cs="Arial"/>
          <w:sz w:val="22"/>
          <w:szCs w:val="22"/>
        </w:rPr>
        <w:t>100</w:t>
      </w:r>
      <w:r w:rsidRPr="00425068">
        <w:rPr>
          <w:rFonts w:ascii="Arial" w:hAnsi="Arial" w:cs="Arial"/>
          <w:sz w:val="22"/>
          <w:szCs w:val="22"/>
        </w:rPr>
        <w:t xml:space="preserve"> LDEI and $</w:t>
      </w:r>
      <w:r w:rsidR="0087420D">
        <w:rPr>
          <w:rFonts w:ascii="Arial" w:hAnsi="Arial" w:cs="Arial"/>
          <w:sz w:val="22"/>
          <w:szCs w:val="22"/>
        </w:rPr>
        <w:t>75</w:t>
      </w:r>
      <w:r w:rsidR="001007B8">
        <w:rPr>
          <w:rFonts w:ascii="Arial" w:hAnsi="Arial" w:cs="Arial"/>
          <w:sz w:val="22"/>
          <w:szCs w:val="22"/>
        </w:rPr>
        <w:t xml:space="preserve"> </w:t>
      </w:r>
      <w:r>
        <w:rPr>
          <w:rFonts w:ascii="Arial" w:hAnsi="Arial" w:cs="Arial"/>
          <w:sz w:val="22"/>
          <w:szCs w:val="22"/>
        </w:rPr>
        <w:t xml:space="preserve">Chapter). </w:t>
      </w:r>
    </w:p>
    <w:p w14:paraId="2C914A40" w14:textId="5CDA533D" w:rsidR="005762A8" w:rsidRDefault="005762A8" w:rsidP="0058390F">
      <w:pPr>
        <w:rPr>
          <w:rFonts w:ascii="Arial" w:hAnsi="Arial" w:cs="Arial"/>
          <w:sz w:val="22"/>
          <w:szCs w:val="22"/>
        </w:rPr>
      </w:pPr>
    </w:p>
    <w:p w14:paraId="281C7124" w14:textId="77777777" w:rsidR="005762A8" w:rsidRPr="00425068" w:rsidRDefault="005762A8" w:rsidP="0058390F">
      <w:pPr>
        <w:rPr>
          <w:rFonts w:ascii="Arial" w:hAnsi="Arial" w:cs="Arial"/>
          <w:sz w:val="22"/>
          <w:szCs w:val="22"/>
        </w:rPr>
      </w:pPr>
    </w:p>
    <w:p w14:paraId="58A9BFDE" w14:textId="77777777" w:rsidR="005762A8" w:rsidRPr="00425068" w:rsidRDefault="005762A8" w:rsidP="005762A8">
      <w:pPr>
        <w:rPr>
          <w:rFonts w:ascii="Arial" w:hAnsi="Arial" w:cs="Arial"/>
          <w:sz w:val="22"/>
          <w:szCs w:val="22"/>
        </w:rPr>
      </w:pPr>
      <w:r w:rsidRPr="00425068">
        <w:rPr>
          <w:rFonts w:ascii="Arial" w:hAnsi="Arial" w:cs="Arial"/>
          <w:sz w:val="22"/>
          <w:szCs w:val="22"/>
        </w:rPr>
        <w:t>___________________________________________</w:t>
      </w:r>
      <w:r w:rsidRPr="00425068">
        <w:rPr>
          <w:rFonts w:ascii="Arial" w:hAnsi="Arial" w:cs="Arial"/>
          <w:sz w:val="22"/>
          <w:szCs w:val="22"/>
        </w:rPr>
        <w:tab/>
        <w:t>___________________</w:t>
      </w:r>
      <w:r w:rsidRPr="00425068">
        <w:rPr>
          <w:rFonts w:ascii="Arial" w:hAnsi="Arial" w:cs="Arial"/>
          <w:sz w:val="22"/>
          <w:szCs w:val="22"/>
        </w:rPr>
        <w:tab/>
      </w:r>
    </w:p>
    <w:p w14:paraId="0332841D" w14:textId="77777777" w:rsidR="005762A8" w:rsidRPr="00425068" w:rsidRDefault="005762A8" w:rsidP="005762A8">
      <w:pPr>
        <w:rPr>
          <w:rFonts w:ascii="Arial" w:hAnsi="Arial" w:cs="Arial"/>
          <w:sz w:val="22"/>
          <w:szCs w:val="22"/>
        </w:rPr>
      </w:pPr>
      <w:r>
        <w:rPr>
          <w:rFonts w:ascii="Arial" w:hAnsi="Arial" w:cs="Arial"/>
          <w:sz w:val="22"/>
          <w:szCs w:val="22"/>
        </w:rPr>
        <w:t xml:space="preserve">Your </w:t>
      </w:r>
      <w:r w:rsidRPr="00425068">
        <w:rPr>
          <w:rFonts w:ascii="Arial" w:hAnsi="Arial" w:cs="Arial"/>
          <w:sz w:val="22"/>
          <w:szCs w:val="22"/>
        </w:rPr>
        <w:t>Signature</w:t>
      </w:r>
      <w:r w:rsidRPr="00425068">
        <w:rPr>
          <w:rFonts w:ascii="Arial" w:hAnsi="Arial" w:cs="Arial"/>
          <w:sz w:val="22"/>
          <w:szCs w:val="22"/>
        </w:rPr>
        <w:tab/>
      </w:r>
      <w:r w:rsidRPr="00425068">
        <w:rPr>
          <w:rFonts w:ascii="Arial" w:hAnsi="Arial" w:cs="Arial"/>
          <w:sz w:val="22"/>
          <w:szCs w:val="22"/>
        </w:rPr>
        <w:tab/>
      </w:r>
      <w:r w:rsidRPr="00425068">
        <w:rPr>
          <w:rFonts w:ascii="Arial" w:hAnsi="Arial" w:cs="Arial"/>
          <w:sz w:val="22"/>
          <w:szCs w:val="22"/>
        </w:rPr>
        <w:tab/>
      </w:r>
      <w:r w:rsidRPr="00425068">
        <w:rPr>
          <w:rFonts w:ascii="Arial" w:hAnsi="Arial" w:cs="Arial"/>
          <w:sz w:val="22"/>
          <w:szCs w:val="22"/>
        </w:rPr>
        <w:tab/>
      </w:r>
      <w:r w:rsidRPr="00425068">
        <w:rPr>
          <w:rFonts w:ascii="Arial" w:hAnsi="Arial" w:cs="Arial"/>
          <w:sz w:val="22"/>
          <w:szCs w:val="22"/>
        </w:rPr>
        <w:tab/>
      </w:r>
      <w:r w:rsidRPr="00425068">
        <w:rPr>
          <w:rFonts w:ascii="Arial" w:hAnsi="Arial" w:cs="Arial"/>
          <w:sz w:val="22"/>
          <w:szCs w:val="22"/>
        </w:rPr>
        <w:tab/>
      </w:r>
      <w:r w:rsidRPr="00425068">
        <w:rPr>
          <w:rFonts w:ascii="Arial" w:hAnsi="Arial" w:cs="Arial"/>
          <w:sz w:val="22"/>
          <w:szCs w:val="22"/>
        </w:rPr>
        <w:tab/>
        <w:t>Date</w:t>
      </w:r>
    </w:p>
    <w:p w14:paraId="4403058E" w14:textId="77777777" w:rsidR="005762A8" w:rsidRPr="00425068" w:rsidRDefault="005762A8" w:rsidP="005762A8">
      <w:pPr>
        <w:rPr>
          <w:rFonts w:ascii="Arial" w:hAnsi="Arial" w:cs="Arial"/>
          <w:sz w:val="22"/>
          <w:szCs w:val="22"/>
        </w:rPr>
      </w:pPr>
    </w:p>
    <w:p w14:paraId="42F8FB32" w14:textId="77777777" w:rsidR="005762A8" w:rsidRPr="00425068" w:rsidRDefault="005762A8" w:rsidP="005762A8">
      <w:pPr>
        <w:rPr>
          <w:rFonts w:ascii="Arial" w:hAnsi="Arial" w:cs="Arial"/>
          <w:sz w:val="22"/>
          <w:szCs w:val="22"/>
        </w:rPr>
      </w:pPr>
    </w:p>
    <w:p w14:paraId="64C97924" w14:textId="77777777" w:rsidR="005762A8" w:rsidRPr="00425068" w:rsidRDefault="005762A8" w:rsidP="005762A8">
      <w:pPr>
        <w:rPr>
          <w:rFonts w:ascii="Arial" w:hAnsi="Arial" w:cs="Arial"/>
          <w:sz w:val="22"/>
          <w:szCs w:val="22"/>
        </w:rPr>
      </w:pPr>
      <w:r w:rsidRPr="00425068">
        <w:rPr>
          <w:rFonts w:ascii="Arial" w:hAnsi="Arial" w:cs="Arial"/>
          <w:sz w:val="22"/>
          <w:szCs w:val="22"/>
        </w:rPr>
        <w:t>___________________________________________</w:t>
      </w:r>
    </w:p>
    <w:p w14:paraId="20393AF6" w14:textId="77777777" w:rsidR="005762A8" w:rsidRPr="00425068" w:rsidRDefault="005762A8" w:rsidP="005762A8">
      <w:pPr>
        <w:rPr>
          <w:rFonts w:ascii="Arial" w:hAnsi="Arial" w:cs="Arial"/>
          <w:sz w:val="22"/>
          <w:szCs w:val="22"/>
        </w:rPr>
      </w:pPr>
      <w:r w:rsidRPr="00425068">
        <w:rPr>
          <w:rFonts w:ascii="Arial" w:hAnsi="Arial" w:cs="Arial"/>
          <w:sz w:val="22"/>
          <w:szCs w:val="22"/>
        </w:rPr>
        <w:t>Print Name</w:t>
      </w:r>
    </w:p>
    <w:p w14:paraId="4E97C3E3" w14:textId="77777777" w:rsidR="005762A8" w:rsidRPr="00425068" w:rsidRDefault="005762A8" w:rsidP="005762A8">
      <w:pPr>
        <w:rPr>
          <w:rFonts w:ascii="Arial" w:hAnsi="Arial" w:cs="Arial"/>
          <w:b/>
          <w:sz w:val="22"/>
          <w:szCs w:val="22"/>
        </w:rPr>
      </w:pPr>
    </w:p>
    <w:p w14:paraId="1D615DF9" w14:textId="77777777" w:rsidR="005762A8" w:rsidRPr="001007B8" w:rsidRDefault="005762A8" w:rsidP="00E02745">
      <w:pPr>
        <w:spacing w:line="276" w:lineRule="auto"/>
        <w:rPr>
          <w:rFonts w:ascii="Arial" w:hAnsi="Arial" w:cs="Arial"/>
          <w:b/>
          <w:bCs/>
          <w:sz w:val="22"/>
          <w:szCs w:val="22"/>
        </w:rPr>
      </w:pPr>
    </w:p>
    <w:p w14:paraId="7D8ECB5A" w14:textId="77777777" w:rsidR="001007B8" w:rsidRPr="001007B8" w:rsidRDefault="001007B8" w:rsidP="001007B8">
      <w:pPr>
        <w:widowControl/>
        <w:autoSpaceDE/>
        <w:autoSpaceDN/>
        <w:adjustRightInd/>
        <w:rPr>
          <w:rFonts w:ascii="Arial" w:hAnsi="Arial" w:cs="Arial"/>
          <w:sz w:val="22"/>
          <w:szCs w:val="22"/>
        </w:rPr>
      </w:pPr>
      <w:r w:rsidRPr="001007B8">
        <w:rPr>
          <w:rFonts w:ascii="Arial" w:hAnsi="Arial" w:cs="Arial"/>
          <w:sz w:val="22"/>
          <w:szCs w:val="22"/>
        </w:rPr>
        <w:t>We accept applications semi-annually (January 1 – February 5, and May 25 – June 25).</w:t>
      </w:r>
    </w:p>
    <w:p w14:paraId="35DF7FAA" w14:textId="35913D72" w:rsidR="000A4389" w:rsidRPr="00EE15EE" w:rsidRDefault="001848CD" w:rsidP="00EE15EE">
      <w:pPr>
        <w:widowControl/>
        <w:autoSpaceDE/>
        <w:autoSpaceDN/>
        <w:adjustRightInd/>
        <w:rPr>
          <w:b/>
        </w:rPr>
      </w:pPr>
      <w:r w:rsidRPr="00EE15EE">
        <w:rPr>
          <w:rFonts w:ascii="Arial" w:hAnsi="Arial" w:cs="Arial"/>
          <w:b/>
          <w:bCs/>
          <w:sz w:val="22"/>
          <w:szCs w:val="22"/>
        </w:rPr>
        <w:t>To be considered for membership, p</w:t>
      </w:r>
      <w:r w:rsidR="0058390F" w:rsidRPr="00EE15EE">
        <w:rPr>
          <w:rFonts w:ascii="Arial" w:hAnsi="Arial" w:cs="Arial"/>
          <w:b/>
          <w:bCs/>
          <w:sz w:val="22"/>
          <w:szCs w:val="22"/>
        </w:rPr>
        <w:t xml:space="preserve">lease </w:t>
      </w:r>
      <w:r w:rsidR="000A4389" w:rsidRPr="00EE15EE">
        <w:rPr>
          <w:rFonts w:ascii="Arial" w:hAnsi="Arial" w:cs="Arial"/>
          <w:b/>
          <w:bCs/>
          <w:sz w:val="22"/>
          <w:szCs w:val="22"/>
        </w:rPr>
        <w:t>email</w:t>
      </w:r>
      <w:r w:rsidR="0058390F" w:rsidRPr="00EE15EE">
        <w:rPr>
          <w:rFonts w:ascii="Arial" w:hAnsi="Arial" w:cs="Arial"/>
          <w:b/>
          <w:bCs/>
          <w:sz w:val="22"/>
          <w:szCs w:val="22"/>
        </w:rPr>
        <w:t xml:space="preserve"> the following</w:t>
      </w:r>
      <w:r w:rsidR="006F6D5A" w:rsidRPr="00EE15EE">
        <w:rPr>
          <w:rFonts w:ascii="Arial" w:hAnsi="Arial" w:cs="Arial"/>
          <w:b/>
          <w:bCs/>
          <w:sz w:val="22"/>
          <w:szCs w:val="22"/>
        </w:rPr>
        <w:t>,</w:t>
      </w:r>
      <w:r w:rsidR="000A4389" w:rsidRPr="00EE15EE">
        <w:rPr>
          <w:rFonts w:ascii="Arial" w:hAnsi="Arial" w:cs="Arial"/>
          <w:b/>
          <w:bCs/>
          <w:sz w:val="22"/>
          <w:szCs w:val="22"/>
        </w:rPr>
        <w:t xml:space="preserve"> </w:t>
      </w:r>
      <w:r w:rsidR="001007B8" w:rsidRPr="00EE15EE">
        <w:rPr>
          <w:rFonts w:ascii="Arial" w:hAnsi="Arial" w:cs="Arial"/>
          <w:b/>
          <w:bCs/>
          <w:sz w:val="22"/>
          <w:szCs w:val="22"/>
        </w:rPr>
        <w:t>by Feb 5 or June 25</w:t>
      </w:r>
      <w:r w:rsidR="000A4389" w:rsidRPr="00EE15EE">
        <w:rPr>
          <w:rFonts w:ascii="Arial" w:hAnsi="Arial" w:cs="Arial"/>
          <w:b/>
          <w:bCs/>
          <w:sz w:val="22"/>
          <w:szCs w:val="22"/>
        </w:rPr>
        <w:t xml:space="preserve"> to Membership Committee Chair </w:t>
      </w:r>
      <w:r w:rsidR="00EE15EE" w:rsidRPr="00EE15EE">
        <w:rPr>
          <w:rFonts w:ascii="Helvetica" w:hAnsi="Helvetica"/>
          <w:b/>
          <w:color w:val="000000"/>
          <w:sz w:val="21"/>
          <w:szCs w:val="21"/>
        </w:rPr>
        <w:t>Barb Abbott</w:t>
      </w:r>
      <w:r w:rsidR="00EE15EE" w:rsidRPr="00EE15EE">
        <w:rPr>
          <w:b/>
        </w:rPr>
        <w:t xml:space="preserve"> </w:t>
      </w:r>
      <w:r w:rsidR="00E02745" w:rsidRPr="00EE15EE">
        <w:rPr>
          <w:rFonts w:ascii="Arial" w:hAnsi="Arial" w:cs="Arial"/>
          <w:b/>
          <w:bCs/>
          <w:sz w:val="22"/>
          <w:szCs w:val="22"/>
        </w:rPr>
        <w:t>at</w:t>
      </w:r>
      <w:r w:rsidR="00EE15EE" w:rsidRPr="00EE15EE">
        <w:rPr>
          <w:rFonts w:ascii="Arial" w:hAnsi="Arial" w:cs="Arial"/>
          <w:b/>
          <w:bCs/>
          <w:sz w:val="22"/>
          <w:szCs w:val="22"/>
        </w:rPr>
        <w:t xml:space="preserve"> </w:t>
      </w:r>
      <w:hyperlink r:id="rId6" w:history="1">
        <w:r w:rsidR="00EE15EE" w:rsidRPr="00EE15EE">
          <w:rPr>
            <w:rStyle w:val="Hyperlink"/>
            <w:rFonts w:ascii="Helvetica" w:hAnsi="Helvetica"/>
            <w:b/>
            <w:sz w:val="21"/>
            <w:szCs w:val="21"/>
          </w:rPr>
          <w:t>Barb@ExploreCityTours.com</w:t>
        </w:r>
      </w:hyperlink>
      <w:r w:rsidR="00EE15EE" w:rsidRPr="00EE15EE">
        <w:rPr>
          <w:b/>
        </w:rPr>
        <w:t xml:space="preserve"> :</w:t>
      </w:r>
    </w:p>
    <w:p w14:paraId="4F6F2AFD" w14:textId="77777777" w:rsidR="00134092" w:rsidRPr="000A4389" w:rsidRDefault="00134092" w:rsidP="0058390F">
      <w:pPr>
        <w:rPr>
          <w:rFonts w:ascii="Arial" w:hAnsi="Arial" w:cs="Arial"/>
          <w:b/>
          <w:bCs/>
          <w:sz w:val="22"/>
          <w:szCs w:val="22"/>
        </w:rPr>
      </w:pPr>
    </w:p>
    <w:p w14:paraId="7B2AC190" w14:textId="6BDDBD3A" w:rsidR="00134092" w:rsidRPr="00535194" w:rsidRDefault="00134092" w:rsidP="00535194">
      <w:pPr>
        <w:pStyle w:val="ListParagraph"/>
        <w:numPr>
          <w:ilvl w:val="0"/>
          <w:numId w:val="11"/>
        </w:numPr>
        <w:rPr>
          <w:rFonts w:ascii="Arial" w:hAnsi="Arial" w:cs="Arial"/>
          <w:sz w:val="22"/>
          <w:szCs w:val="22"/>
        </w:rPr>
      </w:pPr>
      <w:r w:rsidRPr="00535194">
        <w:rPr>
          <w:rFonts w:ascii="Arial" w:hAnsi="Arial" w:cs="Arial"/>
          <w:sz w:val="22"/>
          <w:szCs w:val="22"/>
        </w:rPr>
        <w:t>Completed and signed Membership Application</w:t>
      </w:r>
    </w:p>
    <w:p w14:paraId="0CE2ABFC" w14:textId="713069A0" w:rsidR="0058390F" w:rsidRPr="00425068" w:rsidRDefault="00134092" w:rsidP="0058390F">
      <w:pPr>
        <w:numPr>
          <w:ilvl w:val="0"/>
          <w:numId w:val="5"/>
        </w:numPr>
        <w:rPr>
          <w:rFonts w:ascii="Arial" w:hAnsi="Arial" w:cs="Arial"/>
          <w:sz w:val="22"/>
          <w:szCs w:val="22"/>
        </w:rPr>
      </w:pPr>
      <w:r>
        <w:rPr>
          <w:rFonts w:ascii="Arial" w:hAnsi="Arial" w:cs="Arial"/>
          <w:sz w:val="22"/>
          <w:szCs w:val="22"/>
        </w:rPr>
        <w:t>Up-to-date r</w:t>
      </w:r>
      <w:r w:rsidR="0058390F" w:rsidRPr="00425068">
        <w:rPr>
          <w:rFonts w:ascii="Arial" w:hAnsi="Arial" w:cs="Arial"/>
          <w:sz w:val="22"/>
          <w:szCs w:val="22"/>
        </w:rPr>
        <w:t xml:space="preserve">ésumé </w:t>
      </w:r>
    </w:p>
    <w:p w14:paraId="6EEC8CF4" w14:textId="217B764B" w:rsidR="0058390F" w:rsidRPr="00425068" w:rsidRDefault="0058390F" w:rsidP="0058390F">
      <w:pPr>
        <w:widowControl/>
        <w:numPr>
          <w:ilvl w:val="0"/>
          <w:numId w:val="5"/>
        </w:numPr>
        <w:autoSpaceDE/>
        <w:autoSpaceDN/>
        <w:adjustRightInd/>
        <w:rPr>
          <w:rFonts w:ascii="Arial" w:hAnsi="Arial" w:cs="Arial"/>
          <w:sz w:val="22"/>
          <w:szCs w:val="22"/>
        </w:rPr>
      </w:pPr>
      <w:r w:rsidRPr="00425068">
        <w:rPr>
          <w:rFonts w:ascii="Arial" w:hAnsi="Arial" w:cs="Arial"/>
          <w:sz w:val="22"/>
          <w:szCs w:val="22"/>
        </w:rPr>
        <w:t xml:space="preserve">Professional </w:t>
      </w:r>
      <w:r w:rsidR="00134092">
        <w:rPr>
          <w:rFonts w:ascii="Arial" w:hAnsi="Arial" w:cs="Arial"/>
          <w:sz w:val="22"/>
          <w:szCs w:val="22"/>
        </w:rPr>
        <w:t xml:space="preserve">letter of </w:t>
      </w:r>
      <w:r w:rsidRPr="00425068">
        <w:rPr>
          <w:rFonts w:ascii="Arial" w:hAnsi="Arial" w:cs="Arial"/>
          <w:sz w:val="22"/>
          <w:szCs w:val="22"/>
        </w:rPr>
        <w:t>reference from Dame</w:t>
      </w:r>
    </w:p>
    <w:p w14:paraId="03E86581" w14:textId="07B49A8A" w:rsidR="0058390F" w:rsidRPr="00425068" w:rsidRDefault="00EB2AFF" w:rsidP="0058390F">
      <w:pPr>
        <w:widowControl/>
        <w:numPr>
          <w:ilvl w:val="0"/>
          <w:numId w:val="5"/>
        </w:numPr>
        <w:autoSpaceDE/>
        <w:autoSpaceDN/>
        <w:adjustRightInd/>
        <w:rPr>
          <w:rFonts w:ascii="Arial" w:hAnsi="Arial" w:cs="Arial"/>
          <w:sz w:val="22"/>
          <w:szCs w:val="22"/>
        </w:rPr>
      </w:pPr>
      <w:r w:rsidRPr="00425068">
        <w:rPr>
          <w:rFonts w:ascii="Arial" w:hAnsi="Arial" w:cs="Arial"/>
          <w:sz w:val="22"/>
          <w:szCs w:val="22"/>
        </w:rPr>
        <w:t xml:space="preserve">Signed Conflict of Interest </w:t>
      </w:r>
      <w:r w:rsidR="00134092">
        <w:rPr>
          <w:rFonts w:ascii="Arial" w:hAnsi="Arial" w:cs="Arial"/>
          <w:sz w:val="22"/>
          <w:szCs w:val="22"/>
        </w:rPr>
        <w:t>Disclosure Statement</w:t>
      </w:r>
    </w:p>
    <w:p w14:paraId="058AB8E5" w14:textId="3CFC1E1C" w:rsidR="00EB2AFF" w:rsidRPr="00425068" w:rsidRDefault="00EB2AFF" w:rsidP="0058390F">
      <w:pPr>
        <w:widowControl/>
        <w:numPr>
          <w:ilvl w:val="0"/>
          <w:numId w:val="5"/>
        </w:numPr>
        <w:autoSpaceDE/>
        <w:autoSpaceDN/>
        <w:adjustRightInd/>
        <w:rPr>
          <w:rFonts w:ascii="Arial" w:hAnsi="Arial" w:cs="Arial"/>
          <w:sz w:val="22"/>
          <w:szCs w:val="22"/>
        </w:rPr>
      </w:pPr>
      <w:r w:rsidRPr="00425068">
        <w:rPr>
          <w:rFonts w:ascii="Arial" w:hAnsi="Arial" w:cs="Arial"/>
          <w:sz w:val="22"/>
          <w:szCs w:val="22"/>
        </w:rPr>
        <w:t xml:space="preserve">Signed Code of Ethics </w:t>
      </w:r>
      <w:r w:rsidR="00134092">
        <w:rPr>
          <w:rFonts w:ascii="Arial" w:hAnsi="Arial" w:cs="Arial"/>
          <w:sz w:val="22"/>
          <w:szCs w:val="22"/>
        </w:rPr>
        <w:t>f</w:t>
      </w:r>
      <w:r w:rsidRPr="00425068">
        <w:rPr>
          <w:rFonts w:ascii="Arial" w:hAnsi="Arial" w:cs="Arial"/>
          <w:sz w:val="22"/>
          <w:szCs w:val="22"/>
        </w:rPr>
        <w:t>orm</w:t>
      </w:r>
    </w:p>
    <w:p w14:paraId="35E3D10E" w14:textId="778E0B2A" w:rsidR="0058390F" w:rsidRPr="00425068" w:rsidRDefault="00EA3603" w:rsidP="0058390F">
      <w:pPr>
        <w:widowControl/>
        <w:numPr>
          <w:ilvl w:val="0"/>
          <w:numId w:val="4"/>
        </w:numPr>
        <w:autoSpaceDE/>
        <w:autoSpaceDN/>
        <w:adjustRightInd/>
        <w:rPr>
          <w:rFonts w:ascii="Arial" w:hAnsi="Arial" w:cs="Arial"/>
          <w:sz w:val="22"/>
          <w:szCs w:val="22"/>
        </w:rPr>
      </w:pPr>
      <w:r w:rsidRPr="00425068">
        <w:rPr>
          <w:rFonts w:ascii="Arial" w:hAnsi="Arial" w:cs="Arial"/>
          <w:sz w:val="22"/>
          <w:szCs w:val="22"/>
        </w:rPr>
        <w:t>A statement</w:t>
      </w:r>
      <w:r w:rsidR="00B6153F" w:rsidRPr="00425068">
        <w:rPr>
          <w:rFonts w:ascii="Arial" w:hAnsi="Arial" w:cs="Arial"/>
          <w:sz w:val="22"/>
          <w:szCs w:val="22"/>
        </w:rPr>
        <w:t xml:space="preserve"> </w:t>
      </w:r>
      <w:r w:rsidRPr="00425068">
        <w:rPr>
          <w:rFonts w:ascii="Arial" w:hAnsi="Arial" w:cs="Arial"/>
          <w:sz w:val="22"/>
          <w:szCs w:val="22"/>
        </w:rPr>
        <w:t>detailing</w:t>
      </w:r>
      <w:r w:rsidR="00B6153F" w:rsidRPr="00425068">
        <w:rPr>
          <w:rFonts w:ascii="Arial" w:hAnsi="Arial" w:cs="Arial"/>
          <w:sz w:val="22"/>
          <w:szCs w:val="22"/>
        </w:rPr>
        <w:t xml:space="preserve"> </w:t>
      </w:r>
      <w:r w:rsidR="0058390F" w:rsidRPr="00425068">
        <w:rPr>
          <w:rFonts w:ascii="Arial" w:hAnsi="Arial" w:cs="Arial"/>
          <w:sz w:val="22"/>
          <w:szCs w:val="22"/>
        </w:rPr>
        <w:t xml:space="preserve">how you will contribute to </w:t>
      </w:r>
      <w:r w:rsidR="005A195D">
        <w:rPr>
          <w:rFonts w:ascii="Arial" w:hAnsi="Arial" w:cs="Arial"/>
          <w:sz w:val="22"/>
          <w:szCs w:val="22"/>
        </w:rPr>
        <w:t>the</w:t>
      </w:r>
      <w:r w:rsidR="0058390F" w:rsidRPr="00425068">
        <w:rPr>
          <w:rFonts w:ascii="Arial" w:hAnsi="Arial" w:cs="Arial"/>
          <w:sz w:val="22"/>
          <w:szCs w:val="22"/>
        </w:rPr>
        <w:t xml:space="preserve"> Chapter (500 words or less)</w:t>
      </w:r>
    </w:p>
    <w:p w14:paraId="7FD7D1D6" w14:textId="671245E9" w:rsidR="0058390F" w:rsidRPr="00425068" w:rsidRDefault="00D51D97" w:rsidP="00EB2AFF">
      <w:pPr>
        <w:pStyle w:val="ListParagraph"/>
        <w:widowControl/>
        <w:numPr>
          <w:ilvl w:val="0"/>
          <w:numId w:val="4"/>
        </w:numPr>
        <w:autoSpaceDE/>
        <w:autoSpaceDN/>
        <w:adjustRightInd/>
        <w:rPr>
          <w:rFonts w:ascii="Arial" w:hAnsi="Arial" w:cs="Arial"/>
          <w:sz w:val="22"/>
          <w:szCs w:val="22"/>
        </w:rPr>
      </w:pPr>
      <w:r w:rsidRPr="00425068">
        <w:rPr>
          <w:rFonts w:ascii="Arial" w:hAnsi="Arial" w:cs="Arial"/>
          <w:sz w:val="22"/>
          <w:szCs w:val="22"/>
        </w:rPr>
        <w:t>Brief</w:t>
      </w:r>
      <w:r w:rsidR="0058390F" w:rsidRPr="00425068">
        <w:rPr>
          <w:rFonts w:ascii="Arial" w:hAnsi="Arial" w:cs="Arial"/>
          <w:sz w:val="22"/>
          <w:szCs w:val="22"/>
        </w:rPr>
        <w:t xml:space="preserve"> </w:t>
      </w:r>
      <w:r w:rsidR="00AC564B">
        <w:rPr>
          <w:rFonts w:ascii="Arial" w:hAnsi="Arial" w:cs="Arial"/>
          <w:sz w:val="22"/>
          <w:szCs w:val="22"/>
        </w:rPr>
        <w:t>b</w:t>
      </w:r>
      <w:r w:rsidR="0058390F" w:rsidRPr="00425068">
        <w:rPr>
          <w:rFonts w:ascii="Arial" w:hAnsi="Arial" w:cs="Arial"/>
          <w:sz w:val="22"/>
          <w:szCs w:val="22"/>
        </w:rPr>
        <w:t>io</w:t>
      </w:r>
      <w:r w:rsidR="00134092">
        <w:rPr>
          <w:rFonts w:ascii="Arial" w:hAnsi="Arial" w:cs="Arial"/>
          <w:sz w:val="22"/>
          <w:szCs w:val="22"/>
        </w:rPr>
        <w:t xml:space="preserve"> </w:t>
      </w:r>
      <w:r w:rsidR="0058390F" w:rsidRPr="00425068">
        <w:rPr>
          <w:rFonts w:ascii="Arial" w:hAnsi="Arial" w:cs="Arial"/>
          <w:sz w:val="22"/>
          <w:szCs w:val="22"/>
        </w:rPr>
        <w:t>(3</w:t>
      </w:r>
      <w:r w:rsidR="00134092">
        <w:rPr>
          <w:rFonts w:ascii="Arial" w:hAnsi="Arial" w:cs="Arial"/>
          <w:sz w:val="22"/>
          <w:szCs w:val="22"/>
        </w:rPr>
        <w:t>–</w:t>
      </w:r>
      <w:r w:rsidR="0058390F" w:rsidRPr="00425068">
        <w:rPr>
          <w:rFonts w:ascii="Arial" w:hAnsi="Arial" w:cs="Arial"/>
          <w:sz w:val="22"/>
          <w:szCs w:val="22"/>
        </w:rPr>
        <w:t>5 sentence</w:t>
      </w:r>
      <w:r w:rsidR="00AC564B">
        <w:rPr>
          <w:rFonts w:ascii="Arial" w:hAnsi="Arial" w:cs="Arial"/>
          <w:sz w:val="22"/>
          <w:szCs w:val="22"/>
        </w:rPr>
        <w:t>s</w:t>
      </w:r>
      <w:r w:rsidR="0058390F" w:rsidRPr="00425068">
        <w:rPr>
          <w:rFonts w:ascii="Arial" w:hAnsi="Arial" w:cs="Arial"/>
          <w:sz w:val="22"/>
          <w:szCs w:val="22"/>
        </w:rPr>
        <w:t xml:space="preserve"> to be used for member introductions)</w:t>
      </w:r>
    </w:p>
    <w:p w14:paraId="4DFB6FB8" w14:textId="181CFDA2" w:rsidR="00134092" w:rsidRDefault="00134092" w:rsidP="0058390F">
      <w:pPr>
        <w:widowControl/>
        <w:autoSpaceDE/>
        <w:autoSpaceDN/>
        <w:adjustRightInd/>
        <w:rPr>
          <w:rFonts w:ascii="Arial" w:hAnsi="Arial" w:cs="Arial"/>
          <w:b/>
          <w:sz w:val="22"/>
          <w:szCs w:val="22"/>
        </w:rPr>
      </w:pPr>
    </w:p>
    <w:p w14:paraId="2C6F6F94" w14:textId="0BC02A40" w:rsidR="001848CD" w:rsidRPr="00B37378" w:rsidRDefault="00E02745" w:rsidP="00B37378">
      <w:pPr>
        <w:spacing w:line="276" w:lineRule="auto"/>
        <w:rPr>
          <w:rFonts w:ascii="Arial" w:hAnsi="Arial" w:cs="Arial"/>
          <w:i/>
          <w:iCs/>
          <w:sz w:val="22"/>
          <w:szCs w:val="22"/>
        </w:rPr>
      </w:pPr>
      <w:r w:rsidRPr="000A4389">
        <w:rPr>
          <w:rFonts w:ascii="Arial" w:hAnsi="Arial" w:cs="Arial"/>
          <w:i/>
          <w:iCs/>
          <w:sz w:val="22"/>
          <w:szCs w:val="22"/>
        </w:rPr>
        <w:t xml:space="preserve">PLEASE NOTE: Late or incomplete packets will not be </w:t>
      </w:r>
      <w:r>
        <w:rPr>
          <w:rFonts w:ascii="Arial" w:hAnsi="Arial" w:cs="Arial"/>
          <w:i/>
          <w:iCs/>
          <w:sz w:val="22"/>
          <w:szCs w:val="22"/>
        </w:rPr>
        <w:t>considered</w:t>
      </w:r>
      <w:r w:rsidRPr="000A4389">
        <w:rPr>
          <w:rFonts w:ascii="Arial" w:hAnsi="Arial" w:cs="Arial"/>
          <w:i/>
          <w:iCs/>
          <w:sz w:val="22"/>
          <w:szCs w:val="22"/>
        </w:rPr>
        <w:t>.</w:t>
      </w:r>
    </w:p>
    <w:p w14:paraId="7D628007" w14:textId="77777777" w:rsidR="00C444BE" w:rsidRDefault="00C444BE" w:rsidP="006F6D5A">
      <w:pPr>
        <w:widowControl/>
        <w:spacing w:line="276" w:lineRule="auto"/>
        <w:ind w:right="540"/>
        <w:rPr>
          <w:rFonts w:ascii="Arial" w:hAnsi="Arial" w:cs="Arial"/>
          <w:sz w:val="22"/>
          <w:szCs w:val="22"/>
        </w:rPr>
      </w:pPr>
    </w:p>
    <w:p w14:paraId="17AC73A1" w14:textId="6F15D5BE" w:rsidR="0058390F" w:rsidRPr="00425068" w:rsidRDefault="000A4389" w:rsidP="002C3991">
      <w:pPr>
        <w:widowControl/>
        <w:spacing w:line="276" w:lineRule="auto"/>
        <w:ind w:right="540"/>
        <w:rPr>
          <w:rFonts w:ascii="Arial" w:hAnsi="Arial" w:cs="Arial"/>
          <w:sz w:val="22"/>
          <w:szCs w:val="22"/>
        </w:rPr>
      </w:pPr>
      <w:r>
        <w:rPr>
          <w:rFonts w:ascii="Arial" w:hAnsi="Arial" w:cs="Arial"/>
          <w:sz w:val="22"/>
          <w:szCs w:val="22"/>
        </w:rPr>
        <w:t>Questions? Please do not hesitate to contact Membership Committee Chair</w:t>
      </w:r>
      <w:r w:rsidR="002C3991">
        <w:rPr>
          <w:rFonts w:ascii="Arial" w:hAnsi="Arial" w:cs="Arial"/>
          <w:sz w:val="22"/>
          <w:szCs w:val="22"/>
        </w:rPr>
        <w:t xml:space="preserve"> listed above.</w:t>
      </w:r>
    </w:p>
    <w:p w14:paraId="1BB94B7A" w14:textId="77777777" w:rsidR="005B11CC" w:rsidRPr="00425068" w:rsidRDefault="005B11CC" w:rsidP="006F6D5A">
      <w:pPr>
        <w:widowControl/>
        <w:autoSpaceDE/>
        <w:autoSpaceDN/>
        <w:adjustRightInd/>
        <w:spacing w:line="276" w:lineRule="auto"/>
        <w:rPr>
          <w:rFonts w:ascii="Arial" w:hAnsi="Arial" w:cs="Arial"/>
          <w:sz w:val="22"/>
          <w:szCs w:val="22"/>
        </w:rPr>
      </w:pPr>
    </w:p>
    <w:p w14:paraId="6096AE83" w14:textId="0FB1D46C" w:rsidR="000A4389" w:rsidRDefault="000A4389" w:rsidP="000A4389">
      <w:pPr>
        <w:widowControl/>
        <w:autoSpaceDE/>
        <w:autoSpaceDN/>
        <w:adjustRightInd/>
        <w:rPr>
          <w:rFonts w:ascii="Arial" w:hAnsi="Arial" w:cs="Arial"/>
          <w:b/>
          <w:i/>
          <w:sz w:val="22"/>
          <w:szCs w:val="22"/>
        </w:rPr>
      </w:pPr>
    </w:p>
    <w:p w14:paraId="4BCD47DE" w14:textId="5E1AE783" w:rsidR="00470B30" w:rsidRPr="002C3991" w:rsidRDefault="00470B30" w:rsidP="00A24A46">
      <w:pPr>
        <w:widowControl/>
        <w:autoSpaceDE/>
        <w:autoSpaceDN/>
        <w:adjustRightInd/>
        <w:rPr>
          <w:rFonts w:ascii="Arial" w:hAnsi="Arial" w:cs="Arial"/>
          <w:b/>
          <w:i/>
          <w:sz w:val="22"/>
          <w:szCs w:val="22"/>
        </w:rPr>
      </w:pPr>
      <w:r>
        <w:rPr>
          <w:rFonts w:ascii="Arial" w:hAnsi="Arial" w:cs="Arial"/>
          <w:b/>
          <w:iCs/>
          <w:sz w:val="22"/>
          <w:szCs w:val="22"/>
        </w:rPr>
        <w:t xml:space="preserve">LDEI Mission </w:t>
      </w:r>
      <w:r>
        <w:rPr>
          <w:rFonts w:ascii="Arial" w:hAnsi="Arial" w:cs="Arial"/>
          <w:b/>
          <w:iCs/>
          <w:sz w:val="22"/>
          <w:szCs w:val="22"/>
        </w:rPr>
        <w:br/>
      </w:r>
      <w:r>
        <w:rPr>
          <w:rFonts w:ascii="Arial" w:hAnsi="Arial" w:cs="Arial"/>
          <w:b/>
          <w:iCs/>
          <w:sz w:val="22"/>
          <w:szCs w:val="22"/>
        </w:rPr>
        <w:br/>
      </w:r>
      <w:r w:rsidR="00840DB3" w:rsidRPr="00840DB3">
        <w:rPr>
          <w:rFonts w:ascii="Arial" w:hAnsi="Arial" w:cs="Arial"/>
          <w:bCs/>
          <w:iCs/>
          <w:sz w:val="22"/>
          <w:szCs w:val="22"/>
        </w:rPr>
        <w:t>To inspire, advance and support women in food, beverage and hospitality to achieve excellence in leadership and philanthropy.</w:t>
      </w:r>
    </w:p>
    <w:p w14:paraId="5C8AA1FD" w14:textId="77777777" w:rsidR="00470B30" w:rsidRDefault="00470B30" w:rsidP="00A24A46">
      <w:pPr>
        <w:widowControl/>
        <w:autoSpaceDE/>
        <w:autoSpaceDN/>
        <w:adjustRightInd/>
        <w:rPr>
          <w:rFonts w:ascii="Arial" w:hAnsi="Arial" w:cs="Arial"/>
          <w:b/>
          <w:iCs/>
          <w:sz w:val="22"/>
          <w:szCs w:val="22"/>
        </w:rPr>
      </w:pPr>
    </w:p>
    <w:p w14:paraId="2769EA1A" w14:textId="77777777" w:rsidR="00470B30" w:rsidRDefault="00470B30" w:rsidP="00A24A46">
      <w:pPr>
        <w:widowControl/>
        <w:autoSpaceDE/>
        <w:autoSpaceDN/>
        <w:adjustRightInd/>
        <w:rPr>
          <w:rFonts w:ascii="Arial" w:hAnsi="Arial" w:cs="Arial"/>
          <w:b/>
          <w:iCs/>
          <w:sz w:val="22"/>
          <w:szCs w:val="22"/>
        </w:rPr>
      </w:pPr>
    </w:p>
    <w:p w14:paraId="10EF6EF7" w14:textId="29FBAAE8" w:rsidR="00A24A46" w:rsidRPr="00A24A46" w:rsidRDefault="00A24A46" w:rsidP="00A24A46">
      <w:pPr>
        <w:widowControl/>
        <w:autoSpaceDE/>
        <w:autoSpaceDN/>
        <w:adjustRightInd/>
        <w:rPr>
          <w:rFonts w:ascii="Arial" w:hAnsi="Arial" w:cs="Arial"/>
          <w:bCs/>
          <w:iCs/>
          <w:sz w:val="22"/>
          <w:szCs w:val="22"/>
        </w:rPr>
      </w:pPr>
      <w:r w:rsidRPr="00A24A46">
        <w:rPr>
          <w:rFonts w:ascii="Arial" w:hAnsi="Arial" w:cs="Arial"/>
          <w:b/>
          <w:iCs/>
          <w:sz w:val="22"/>
          <w:szCs w:val="22"/>
        </w:rPr>
        <w:t>LDEI Guiding Principles</w:t>
      </w:r>
      <w:r>
        <w:rPr>
          <w:rFonts w:ascii="Arial" w:hAnsi="Arial" w:cs="Arial"/>
          <w:bCs/>
          <w:iCs/>
          <w:sz w:val="22"/>
          <w:szCs w:val="22"/>
        </w:rPr>
        <w:br/>
      </w:r>
      <w:r>
        <w:rPr>
          <w:rFonts w:ascii="Arial" w:hAnsi="Arial" w:cs="Arial"/>
          <w:bCs/>
          <w:iCs/>
          <w:sz w:val="22"/>
          <w:szCs w:val="22"/>
        </w:rPr>
        <w:br/>
      </w:r>
      <w:r w:rsidRPr="00A24A46">
        <w:rPr>
          <w:rFonts w:ascii="Arial" w:hAnsi="Arial" w:cs="Arial"/>
          <w:bCs/>
          <w:iCs/>
          <w:sz w:val="22"/>
          <w:szCs w:val="22"/>
        </w:rPr>
        <w:t xml:space="preserve">The members of LDEI adhere to Guiding Principles that uphold the integrity, professionalism and outstanding leadership, which our founders originally established for the organization. LDEI is guided in its decisions and actions by:  </w:t>
      </w:r>
    </w:p>
    <w:p w14:paraId="4C80B7FF" w14:textId="77777777" w:rsidR="00A24A46" w:rsidRPr="00A24A46" w:rsidRDefault="00A24A46" w:rsidP="00A24A46">
      <w:pPr>
        <w:widowControl/>
        <w:autoSpaceDE/>
        <w:autoSpaceDN/>
        <w:adjustRightInd/>
        <w:rPr>
          <w:rFonts w:ascii="Arial" w:hAnsi="Arial" w:cs="Arial"/>
          <w:bCs/>
          <w:iCs/>
          <w:sz w:val="22"/>
          <w:szCs w:val="22"/>
        </w:rPr>
      </w:pPr>
    </w:p>
    <w:p w14:paraId="011F894F" w14:textId="72A5F42E" w:rsidR="00A24A46" w:rsidRPr="00A24A46" w:rsidRDefault="00A24A46" w:rsidP="00A24A46">
      <w:pPr>
        <w:widowControl/>
        <w:autoSpaceDE/>
        <w:autoSpaceDN/>
        <w:adjustRightInd/>
        <w:rPr>
          <w:rFonts w:ascii="Arial" w:hAnsi="Arial" w:cs="Arial"/>
          <w:bCs/>
          <w:iCs/>
          <w:sz w:val="22"/>
          <w:szCs w:val="22"/>
        </w:rPr>
      </w:pPr>
      <w:r w:rsidRPr="002C3991">
        <w:rPr>
          <w:rFonts w:ascii="Arial" w:hAnsi="Arial" w:cs="Arial"/>
          <w:b/>
          <w:bCs/>
          <w:iCs/>
          <w:sz w:val="22"/>
          <w:szCs w:val="22"/>
        </w:rPr>
        <w:t>Philanthropy:</w:t>
      </w:r>
      <w:r w:rsidRPr="00A24A46">
        <w:rPr>
          <w:rFonts w:ascii="Arial" w:hAnsi="Arial" w:cs="Arial"/>
          <w:bCs/>
          <w:iCs/>
          <w:sz w:val="22"/>
          <w:szCs w:val="22"/>
        </w:rPr>
        <w:t xml:space="preserve"> We are committed to creating lasting change in our communities through focused philanthropy. </w:t>
      </w:r>
    </w:p>
    <w:p w14:paraId="31E33CBE" w14:textId="77777777" w:rsidR="00A24A46" w:rsidRPr="00A24A46" w:rsidRDefault="00A24A46" w:rsidP="00A24A46">
      <w:pPr>
        <w:widowControl/>
        <w:autoSpaceDE/>
        <w:autoSpaceDN/>
        <w:adjustRightInd/>
        <w:rPr>
          <w:rFonts w:ascii="Arial" w:hAnsi="Arial" w:cs="Arial"/>
          <w:bCs/>
          <w:iCs/>
          <w:sz w:val="22"/>
          <w:szCs w:val="22"/>
        </w:rPr>
      </w:pPr>
    </w:p>
    <w:p w14:paraId="759E22D5" w14:textId="6395767B" w:rsidR="00A24A46" w:rsidRPr="00A24A46" w:rsidRDefault="00A24A46" w:rsidP="00A24A46">
      <w:pPr>
        <w:widowControl/>
        <w:autoSpaceDE/>
        <w:autoSpaceDN/>
        <w:adjustRightInd/>
        <w:rPr>
          <w:rFonts w:ascii="Arial" w:hAnsi="Arial" w:cs="Arial"/>
          <w:bCs/>
          <w:iCs/>
          <w:sz w:val="22"/>
          <w:szCs w:val="22"/>
        </w:rPr>
      </w:pPr>
      <w:r w:rsidRPr="002C3991">
        <w:rPr>
          <w:rFonts w:ascii="Arial" w:hAnsi="Arial" w:cs="Arial"/>
          <w:b/>
          <w:bCs/>
          <w:iCs/>
          <w:sz w:val="22"/>
          <w:szCs w:val="22"/>
        </w:rPr>
        <w:t>Diversity:</w:t>
      </w:r>
      <w:r w:rsidRPr="00A24A46">
        <w:rPr>
          <w:rFonts w:ascii="Arial" w:hAnsi="Arial" w:cs="Arial"/>
          <w:bCs/>
          <w:iCs/>
          <w:sz w:val="22"/>
          <w:szCs w:val="22"/>
        </w:rPr>
        <w:t xml:space="preserve"> We celebrate the value of differences among people and cultures throughout the world, in our communities and in our Chapters.  </w:t>
      </w:r>
    </w:p>
    <w:p w14:paraId="4EAB3A9B" w14:textId="77777777" w:rsidR="00A24A46" w:rsidRPr="00A24A46" w:rsidRDefault="00A24A46" w:rsidP="00A24A46">
      <w:pPr>
        <w:widowControl/>
        <w:autoSpaceDE/>
        <w:autoSpaceDN/>
        <w:adjustRightInd/>
        <w:rPr>
          <w:rFonts w:ascii="Arial" w:hAnsi="Arial" w:cs="Arial"/>
          <w:bCs/>
          <w:iCs/>
          <w:sz w:val="22"/>
          <w:szCs w:val="22"/>
        </w:rPr>
      </w:pPr>
    </w:p>
    <w:p w14:paraId="19F419DD" w14:textId="77EF2A91" w:rsidR="00A24A46" w:rsidRPr="00A24A46" w:rsidRDefault="00A24A46" w:rsidP="00A24A46">
      <w:pPr>
        <w:widowControl/>
        <w:autoSpaceDE/>
        <w:autoSpaceDN/>
        <w:adjustRightInd/>
        <w:rPr>
          <w:rFonts w:ascii="Arial" w:hAnsi="Arial" w:cs="Arial"/>
          <w:bCs/>
          <w:iCs/>
          <w:sz w:val="22"/>
          <w:szCs w:val="22"/>
        </w:rPr>
      </w:pPr>
      <w:r w:rsidRPr="002C3991">
        <w:rPr>
          <w:rFonts w:ascii="Arial" w:hAnsi="Arial" w:cs="Arial"/>
          <w:b/>
          <w:bCs/>
          <w:iCs/>
          <w:sz w:val="22"/>
          <w:szCs w:val="22"/>
        </w:rPr>
        <w:t>Leadership and Professional Development:</w:t>
      </w:r>
      <w:r w:rsidRPr="00A24A46">
        <w:rPr>
          <w:rFonts w:ascii="Arial" w:hAnsi="Arial" w:cs="Arial"/>
          <w:bCs/>
          <w:iCs/>
          <w:sz w:val="22"/>
          <w:szCs w:val="22"/>
        </w:rPr>
        <w:t xml:space="preserve"> We are committed to life-long learning, mentoring, career advancement and professional development for our members.  </w:t>
      </w:r>
    </w:p>
    <w:p w14:paraId="4490E6B0" w14:textId="77777777" w:rsidR="00A24A46" w:rsidRPr="00A24A46" w:rsidRDefault="00A24A46" w:rsidP="00A24A46">
      <w:pPr>
        <w:widowControl/>
        <w:autoSpaceDE/>
        <w:autoSpaceDN/>
        <w:adjustRightInd/>
        <w:rPr>
          <w:rFonts w:ascii="Arial" w:hAnsi="Arial" w:cs="Arial"/>
          <w:bCs/>
          <w:iCs/>
          <w:sz w:val="22"/>
          <w:szCs w:val="22"/>
        </w:rPr>
      </w:pPr>
    </w:p>
    <w:p w14:paraId="05EEB8A5" w14:textId="2D40ED5F" w:rsidR="00A24A46" w:rsidRPr="00A24A46" w:rsidRDefault="00A24A46" w:rsidP="00A24A46">
      <w:pPr>
        <w:widowControl/>
        <w:autoSpaceDE/>
        <w:autoSpaceDN/>
        <w:adjustRightInd/>
        <w:rPr>
          <w:rFonts w:ascii="Arial" w:hAnsi="Arial" w:cs="Arial"/>
          <w:bCs/>
          <w:iCs/>
          <w:sz w:val="22"/>
          <w:szCs w:val="22"/>
        </w:rPr>
      </w:pPr>
      <w:r w:rsidRPr="002C3991">
        <w:rPr>
          <w:rFonts w:ascii="Arial" w:hAnsi="Arial" w:cs="Arial"/>
          <w:b/>
          <w:bCs/>
          <w:iCs/>
          <w:sz w:val="22"/>
          <w:szCs w:val="22"/>
        </w:rPr>
        <w:t>Professional Excellence:</w:t>
      </w:r>
      <w:r w:rsidRPr="00A24A46">
        <w:rPr>
          <w:rFonts w:ascii="Arial" w:hAnsi="Arial" w:cs="Arial"/>
          <w:bCs/>
          <w:iCs/>
          <w:sz w:val="22"/>
          <w:szCs w:val="22"/>
        </w:rPr>
        <w:t xml:space="preserve"> We subscribe to the highest standards of professional conduct, ethics and integrity. </w:t>
      </w:r>
    </w:p>
    <w:p w14:paraId="322E4917" w14:textId="77777777" w:rsidR="00A24A46" w:rsidRPr="00A24A46" w:rsidRDefault="00A24A46" w:rsidP="00A24A46">
      <w:pPr>
        <w:widowControl/>
        <w:autoSpaceDE/>
        <w:autoSpaceDN/>
        <w:adjustRightInd/>
        <w:rPr>
          <w:rFonts w:ascii="Arial" w:hAnsi="Arial" w:cs="Arial"/>
          <w:bCs/>
          <w:iCs/>
          <w:sz w:val="22"/>
          <w:szCs w:val="22"/>
        </w:rPr>
      </w:pPr>
    </w:p>
    <w:p w14:paraId="322A1A91" w14:textId="2EDF102F" w:rsidR="000A4389" w:rsidRPr="00EB1C5C" w:rsidRDefault="00A24A46" w:rsidP="00A24A46">
      <w:pPr>
        <w:widowControl/>
        <w:autoSpaceDE/>
        <w:autoSpaceDN/>
        <w:adjustRightInd/>
        <w:rPr>
          <w:rFonts w:ascii="Arial" w:hAnsi="Arial" w:cs="Arial"/>
          <w:bCs/>
          <w:iCs/>
          <w:sz w:val="22"/>
          <w:szCs w:val="22"/>
        </w:rPr>
      </w:pPr>
      <w:r w:rsidRPr="002C3991">
        <w:rPr>
          <w:rFonts w:ascii="Arial" w:hAnsi="Arial" w:cs="Arial"/>
          <w:b/>
          <w:bCs/>
          <w:iCs/>
          <w:sz w:val="22"/>
          <w:szCs w:val="22"/>
        </w:rPr>
        <w:t>Innovation:</w:t>
      </w:r>
      <w:r w:rsidRPr="00A24A46">
        <w:rPr>
          <w:rFonts w:ascii="Arial" w:hAnsi="Arial" w:cs="Arial"/>
          <w:bCs/>
          <w:iCs/>
          <w:sz w:val="22"/>
          <w:szCs w:val="22"/>
        </w:rPr>
        <w:t xml:space="preserve"> We are committed to assuring continuing relevance and influence in an ever-changing environment through adaptation, innovation and openness and responsiveness to change.</w:t>
      </w:r>
    </w:p>
    <w:sectPr w:rsidR="000A4389" w:rsidRPr="00EB1C5C" w:rsidSect="00201B68">
      <w:pgSz w:w="12240" w:h="15840"/>
      <w:pgMar w:top="864" w:right="576"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Garamond">
    <w:altName w:val="Cambria"/>
    <w:panose1 w:val="020B0604020202020204"/>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674DC"/>
    <w:multiLevelType w:val="hybridMultilevel"/>
    <w:tmpl w:val="B436062A"/>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15:restartNumberingAfterBreak="0">
    <w:nsid w:val="1DCA7737"/>
    <w:multiLevelType w:val="hybridMultilevel"/>
    <w:tmpl w:val="4B10F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67455"/>
    <w:multiLevelType w:val="hybridMultilevel"/>
    <w:tmpl w:val="88407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8B70C6"/>
    <w:multiLevelType w:val="hybridMultilevel"/>
    <w:tmpl w:val="5B506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BA56D7"/>
    <w:multiLevelType w:val="hybridMultilevel"/>
    <w:tmpl w:val="5A04DF42"/>
    <w:lvl w:ilvl="0" w:tplc="A9F000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B0110C"/>
    <w:multiLevelType w:val="hybridMultilevel"/>
    <w:tmpl w:val="4C3C0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D91663"/>
    <w:multiLevelType w:val="hybridMultilevel"/>
    <w:tmpl w:val="EDC8B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Garamond"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Garamond"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Garamond"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D50C3B"/>
    <w:multiLevelType w:val="hybridMultilevel"/>
    <w:tmpl w:val="D44CF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DC6DA7"/>
    <w:multiLevelType w:val="hybridMultilevel"/>
    <w:tmpl w:val="C92651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587538CE"/>
    <w:multiLevelType w:val="hybridMultilevel"/>
    <w:tmpl w:val="CF8A71E0"/>
    <w:lvl w:ilvl="0" w:tplc="A9F0008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D061686"/>
    <w:multiLevelType w:val="hybridMultilevel"/>
    <w:tmpl w:val="8F6CC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6"/>
  </w:num>
  <w:num w:numId="4">
    <w:abstractNumId w:val="1"/>
  </w:num>
  <w:num w:numId="5">
    <w:abstractNumId w:val="7"/>
  </w:num>
  <w:num w:numId="6">
    <w:abstractNumId w:val="3"/>
  </w:num>
  <w:num w:numId="7">
    <w:abstractNumId w:val="2"/>
  </w:num>
  <w:num w:numId="8">
    <w:abstractNumId w:val="9"/>
  </w:num>
  <w:num w:numId="9">
    <w:abstractNumId w:val="4"/>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14E"/>
    <w:rsid w:val="00004A88"/>
    <w:rsid w:val="00030143"/>
    <w:rsid w:val="000560AB"/>
    <w:rsid w:val="00073AF6"/>
    <w:rsid w:val="000A4389"/>
    <w:rsid w:val="000B624F"/>
    <w:rsid w:val="000F7942"/>
    <w:rsid w:val="001007B8"/>
    <w:rsid w:val="00132C84"/>
    <w:rsid w:val="00134092"/>
    <w:rsid w:val="001848C2"/>
    <w:rsid w:val="001848CD"/>
    <w:rsid w:val="001C1DD4"/>
    <w:rsid w:val="001E1094"/>
    <w:rsid w:val="001E6698"/>
    <w:rsid w:val="00201B68"/>
    <w:rsid w:val="00297F54"/>
    <w:rsid w:val="002A7A5C"/>
    <w:rsid w:val="002B74F4"/>
    <w:rsid w:val="002C3991"/>
    <w:rsid w:val="003A0F73"/>
    <w:rsid w:val="003A709F"/>
    <w:rsid w:val="003C6654"/>
    <w:rsid w:val="003F6821"/>
    <w:rsid w:val="00425068"/>
    <w:rsid w:val="00426631"/>
    <w:rsid w:val="004274B5"/>
    <w:rsid w:val="00437CBB"/>
    <w:rsid w:val="00450EF6"/>
    <w:rsid w:val="00453ECA"/>
    <w:rsid w:val="00470B30"/>
    <w:rsid w:val="004A3237"/>
    <w:rsid w:val="00502680"/>
    <w:rsid w:val="0051393D"/>
    <w:rsid w:val="00531A96"/>
    <w:rsid w:val="00535194"/>
    <w:rsid w:val="0057439B"/>
    <w:rsid w:val="005762A8"/>
    <w:rsid w:val="0058390F"/>
    <w:rsid w:val="005A195D"/>
    <w:rsid w:val="005B11CC"/>
    <w:rsid w:val="005E1FAD"/>
    <w:rsid w:val="005F3987"/>
    <w:rsid w:val="00605309"/>
    <w:rsid w:val="0069314E"/>
    <w:rsid w:val="00694F41"/>
    <w:rsid w:val="006A74D9"/>
    <w:rsid w:val="006D34F4"/>
    <w:rsid w:val="006F6D5A"/>
    <w:rsid w:val="006F7BBF"/>
    <w:rsid w:val="007518FE"/>
    <w:rsid w:val="007633FB"/>
    <w:rsid w:val="007949F9"/>
    <w:rsid w:val="007F430D"/>
    <w:rsid w:val="007F4916"/>
    <w:rsid w:val="00811DC1"/>
    <w:rsid w:val="00840DB3"/>
    <w:rsid w:val="008612C3"/>
    <w:rsid w:val="0087420D"/>
    <w:rsid w:val="008C3922"/>
    <w:rsid w:val="008E45D2"/>
    <w:rsid w:val="008E669E"/>
    <w:rsid w:val="00993356"/>
    <w:rsid w:val="009C2483"/>
    <w:rsid w:val="009E149B"/>
    <w:rsid w:val="00A10F65"/>
    <w:rsid w:val="00A21435"/>
    <w:rsid w:val="00A24A46"/>
    <w:rsid w:val="00A82690"/>
    <w:rsid w:val="00AA46E7"/>
    <w:rsid w:val="00AC564B"/>
    <w:rsid w:val="00AD775C"/>
    <w:rsid w:val="00AF35AE"/>
    <w:rsid w:val="00B238C7"/>
    <w:rsid w:val="00B242FF"/>
    <w:rsid w:val="00B26DC0"/>
    <w:rsid w:val="00B37378"/>
    <w:rsid w:val="00B6153F"/>
    <w:rsid w:val="00B8755B"/>
    <w:rsid w:val="00BF43A8"/>
    <w:rsid w:val="00BF7D7F"/>
    <w:rsid w:val="00C03A27"/>
    <w:rsid w:val="00C1275A"/>
    <w:rsid w:val="00C1699C"/>
    <w:rsid w:val="00C444BE"/>
    <w:rsid w:val="00C63BBB"/>
    <w:rsid w:val="00C8260D"/>
    <w:rsid w:val="00C83A35"/>
    <w:rsid w:val="00C84144"/>
    <w:rsid w:val="00C91CAB"/>
    <w:rsid w:val="00CA6E92"/>
    <w:rsid w:val="00CD67AA"/>
    <w:rsid w:val="00CE346D"/>
    <w:rsid w:val="00D51D97"/>
    <w:rsid w:val="00D80F4A"/>
    <w:rsid w:val="00D934BA"/>
    <w:rsid w:val="00DB58B5"/>
    <w:rsid w:val="00DD4FB9"/>
    <w:rsid w:val="00E02745"/>
    <w:rsid w:val="00E14E35"/>
    <w:rsid w:val="00E30416"/>
    <w:rsid w:val="00EA3603"/>
    <w:rsid w:val="00EB1C5C"/>
    <w:rsid w:val="00EB2AFF"/>
    <w:rsid w:val="00ED4F83"/>
    <w:rsid w:val="00EE15EE"/>
    <w:rsid w:val="00F215EC"/>
    <w:rsid w:val="00F27306"/>
    <w:rsid w:val="00F5263A"/>
    <w:rsid w:val="00F8020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57DD96"/>
  <w15:docId w15:val="{4789EA1A-C3BB-4EB4-BDAF-345D43D67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9314E"/>
    <w:pPr>
      <w:widowControl w:val="0"/>
      <w:autoSpaceDE w:val="0"/>
      <w:autoSpaceDN w:val="0"/>
      <w:adjustRightInd w:val="0"/>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9314E"/>
    <w:rPr>
      <w:color w:val="0000FF"/>
      <w:u w:val="single"/>
    </w:rPr>
  </w:style>
  <w:style w:type="paragraph" w:styleId="PlainText">
    <w:name w:val="Plain Text"/>
    <w:basedOn w:val="Normal"/>
    <w:link w:val="PlainTextChar"/>
    <w:uiPriority w:val="99"/>
    <w:unhideWhenUsed/>
    <w:rsid w:val="0069314E"/>
    <w:pPr>
      <w:widowControl/>
      <w:autoSpaceDE/>
      <w:autoSpaceDN/>
      <w:adjustRightInd/>
    </w:pPr>
    <w:rPr>
      <w:rFonts w:ascii="Calibri" w:eastAsia="Calibri" w:hAnsi="Calibri"/>
      <w:sz w:val="22"/>
      <w:szCs w:val="21"/>
    </w:rPr>
  </w:style>
  <w:style w:type="character" w:customStyle="1" w:styleId="PlainTextChar">
    <w:name w:val="Plain Text Char"/>
    <w:basedOn w:val="DefaultParagraphFont"/>
    <w:link w:val="PlainText"/>
    <w:uiPriority w:val="99"/>
    <w:rsid w:val="0069314E"/>
    <w:rPr>
      <w:rFonts w:ascii="Calibri" w:eastAsia="Calibri" w:hAnsi="Calibri" w:cs="Times New Roman"/>
      <w:sz w:val="22"/>
      <w:szCs w:val="21"/>
    </w:rPr>
  </w:style>
  <w:style w:type="paragraph" w:styleId="BalloonText">
    <w:name w:val="Balloon Text"/>
    <w:basedOn w:val="Normal"/>
    <w:link w:val="BalloonTextChar"/>
    <w:uiPriority w:val="99"/>
    <w:semiHidden/>
    <w:unhideWhenUsed/>
    <w:rsid w:val="006931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314E"/>
    <w:rPr>
      <w:rFonts w:ascii="Lucida Grande" w:eastAsia="Times New Roman" w:hAnsi="Lucida Grande" w:cs="Lucida Grande"/>
      <w:sz w:val="18"/>
      <w:szCs w:val="18"/>
    </w:rPr>
  </w:style>
  <w:style w:type="paragraph" w:styleId="ListParagraph">
    <w:name w:val="List Paragraph"/>
    <w:basedOn w:val="Normal"/>
    <w:uiPriority w:val="34"/>
    <w:qFormat/>
    <w:rsid w:val="00EB2AFF"/>
    <w:pPr>
      <w:ind w:left="720"/>
      <w:contextualSpacing/>
    </w:pPr>
  </w:style>
  <w:style w:type="character" w:customStyle="1" w:styleId="UnresolvedMention1">
    <w:name w:val="Unresolved Mention1"/>
    <w:basedOn w:val="DefaultParagraphFont"/>
    <w:uiPriority w:val="99"/>
    <w:semiHidden/>
    <w:unhideWhenUsed/>
    <w:rsid w:val="00C91CAB"/>
    <w:rPr>
      <w:color w:val="605E5C"/>
      <w:shd w:val="clear" w:color="auto" w:fill="E1DFDD"/>
    </w:rPr>
  </w:style>
  <w:style w:type="character" w:styleId="UnresolvedMention">
    <w:name w:val="Unresolved Mention"/>
    <w:basedOn w:val="DefaultParagraphFont"/>
    <w:uiPriority w:val="99"/>
    <w:semiHidden/>
    <w:unhideWhenUsed/>
    <w:rsid w:val="001007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0294350">
      <w:bodyDiv w:val="1"/>
      <w:marLeft w:val="0"/>
      <w:marRight w:val="0"/>
      <w:marTop w:val="0"/>
      <w:marBottom w:val="0"/>
      <w:divBdr>
        <w:top w:val="none" w:sz="0" w:space="0" w:color="auto"/>
        <w:left w:val="none" w:sz="0" w:space="0" w:color="auto"/>
        <w:bottom w:val="none" w:sz="0" w:space="0" w:color="auto"/>
        <w:right w:val="none" w:sz="0" w:space="0" w:color="auto"/>
      </w:divBdr>
    </w:div>
    <w:div w:id="1310093086">
      <w:bodyDiv w:val="1"/>
      <w:marLeft w:val="0"/>
      <w:marRight w:val="0"/>
      <w:marTop w:val="0"/>
      <w:marBottom w:val="0"/>
      <w:divBdr>
        <w:top w:val="none" w:sz="0" w:space="0" w:color="auto"/>
        <w:left w:val="none" w:sz="0" w:space="0" w:color="auto"/>
        <w:bottom w:val="none" w:sz="0" w:space="0" w:color="auto"/>
        <w:right w:val="none" w:sz="0" w:space="0" w:color="auto"/>
      </w:divBdr>
    </w:div>
    <w:div w:id="14648082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arb@ExploreCityTours.com" TargetMode="Externa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Placemat Productions, Inc.</Company>
  <LinksUpToDate>false</LinksUpToDate>
  <CharactersWithSpaces>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 Mosier</dc:creator>
  <cp:lastModifiedBy>Microsoft Office User</cp:lastModifiedBy>
  <cp:revision>10</cp:revision>
  <cp:lastPrinted>2021-04-21T15:36:00Z</cp:lastPrinted>
  <dcterms:created xsi:type="dcterms:W3CDTF">2021-04-28T13:42:00Z</dcterms:created>
  <dcterms:modified xsi:type="dcterms:W3CDTF">2023-07-17T12:36:00Z</dcterms:modified>
</cp:coreProperties>
</file>